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55B5" w14:textId="77777777" w:rsidR="0049041D" w:rsidRDefault="0049041D" w:rsidP="0049041D">
      <w:pPr>
        <w:pStyle w:val="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70DEC0F7" w14:textId="0C4DC1E8" w:rsidR="0049041D" w:rsidRDefault="0049041D" w:rsidP="0049041D">
      <w:pPr>
        <w:pStyle w:val="1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 w:rsidR="0048129D">
        <w:rPr>
          <w:b/>
          <w:sz w:val="20"/>
          <w:szCs w:val="20"/>
          <w:lang w:val="kk-KZ"/>
        </w:rPr>
        <w:t>2</w:t>
      </w:r>
      <w:r>
        <w:rPr>
          <w:b/>
          <w:sz w:val="20"/>
          <w:szCs w:val="20"/>
        </w:rPr>
        <w:t>-202</w:t>
      </w:r>
      <w:r w:rsidR="0048129D">
        <w:rPr>
          <w:b/>
          <w:sz w:val="20"/>
          <w:szCs w:val="20"/>
          <w:lang w:val="kk-KZ"/>
        </w:rPr>
        <w:t>3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күзгі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14:paraId="2C9DB71F" w14:textId="36AF3968" w:rsidR="0049041D" w:rsidRDefault="00B26A0C" w:rsidP="0049041D">
      <w:pPr>
        <w:pStyle w:val="1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</w:t>
      </w:r>
      <w:r w:rsidR="009F6615" w:rsidRPr="009F6615">
        <w:rPr>
          <w:b/>
          <w:sz w:val="20"/>
          <w:szCs w:val="20"/>
          <w:lang w:val="kk-KZ"/>
        </w:rPr>
        <w:t>6B02302-Aударма ісі</w:t>
      </w:r>
      <w:r w:rsidR="0049041D">
        <w:rPr>
          <w:b/>
          <w:sz w:val="20"/>
          <w:szCs w:val="20"/>
          <w:lang w:val="kk-KZ"/>
        </w:rPr>
        <w:t xml:space="preserve">» білім беру бағдарламасы </w:t>
      </w:r>
      <w:r w:rsidR="0049041D">
        <w:rPr>
          <w:b/>
          <w:sz w:val="20"/>
          <w:szCs w:val="20"/>
          <w:lang w:val="kk-KZ"/>
        </w:rPr>
        <w:br/>
      </w: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9041D" w14:paraId="4D625F08" w14:textId="77777777" w:rsidTr="0049041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6EF9D" w14:textId="77777777" w:rsidR="0049041D" w:rsidRDefault="0049041D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31B3A" w14:textId="77777777" w:rsidR="0049041D" w:rsidRDefault="0049041D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83498" w14:textId="77777777" w:rsidR="0049041D" w:rsidRDefault="0049041D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691B8" w14:textId="77777777" w:rsidR="0049041D" w:rsidRDefault="0049041D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Сағат</w:t>
            </w:r>
            <w:proofErr w:type="spellEnd"/>
            <w:r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12C45" w14:textId="77777777" w:rsidR="0049041D" w:rsidRDefault="0049041D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C0040" w14:textId="77777777" w:rsidR="0049041D" w:rsidRDefault="0049041D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49041D" w14:paraId="40596181" w14:textId="77777777" w:rsidTr="0049041D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49032" w14:textId="77777777" w:rsidR="0049041D" w:rsidRDefault="0049041D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CA348" w14:textId="77777777" w:rsidR="0049041D" w:rsidRDefault="0049041D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0E82E" w14:textId="77777777" w:rsidR="0049041D" w:rsidRDefault="0049041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8238D" w14:textId="77777777" w:rsidR="0049041D" w:rsidRDefault="0049041D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88EFE" w14:textId="77777777" w:rsidR="0049041D" w:rsidRDefault="0049041D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29E02" w14:textId="77777777" w:rsidR="0049041D" w:rsidRDefault="0049041D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4AD9D" w14:textId="77777777" w:rsidR="0049041D" w:rsidRDefault="0049041D">
            <w:pPr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50F50" w14:textId="77777777" w:rsidR="0049041D" w:rsidRDefault="0049041D">
            <w:pPr>
              <w:rPr>
                <w:b/>
                <w:sz w:val="20"/>
                <w:szCs w:val="20"/>
              </w:rPr>
            </w:pPr>
          </w:p>
        </w:tc>
      </w:tr>
      <w:tr w:rsidR="0049041D" w14:paraId="7DD10EFB" w14:textId="77777777" w:rsidTr="004904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43605" w14:textId="1A6BDAF1" w:rsidR="008E5E83" w:rsidRDefault="008E5E83" w:rsidP="00893A8F">
            <w:pPr>
              <w:pStyle w:val="1"/>
              <w:spacing w:line="276" w:lineRule="auto"/>
              <w:rPr>
                <w:rFonts w:eastAsia="SimSun"/>
                <w:b/>
                <w:bCs/>
                <w:sz w:val="20"/>
                <w:szCs w:val="20"/>
                <w:lang w:eastAsia="en-US"/>
              </w:rPr>
            </w:pPr>
          </w:p>
          <w:p w14:paraId="0E091E42" w14:textId="22B91AF3" w:rsidR="008E5E83" w:rsidRPr="008E5E83" w:rsidRDefault="00893A8F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93A8F">
              <w:rPr>
                <w:b/>
                <w:sz w:val="20"/>
                <w:szCs w:val="20"/>
              </w:rPr>
              <w:t>ТР2204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A858C" w14:textId="4D66CD1E" w:rsidR="0049041D" w:rsidRPr="00854B6E" w:rsidRDefault="008D78E5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D78E5">
              <w:rPr>
                <w:b/>
                <w:sz w:val="20"/>
                <w:szCs w:val="20"/>
              </w:rPr>
              <w:t>Шығыс</w:t>
            </w:r>
            <w:proofErr w:type="spellEnd"/>
            <w:r w:rsidRPr="008D78E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D78E5">
              <w:rPr>
                <w:b/>
                <w:sz w:val="20"/>
                <w:szCs w:val="20"/>
              </w:rPr>
              <w:t>тілінің</w:t>
            </w:r>
            <w:proofErr w:type="spellEnd"/>
            <w:r w:rsidRPr="008D78E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D78E5">
              <w:rPr>
                <w:b/>
                <w:sz w:val="20"/>
                <w:szCs w:val="20"/>
              </w:rPr>
              <w:t>аударма</w:t>
            </w:r>
            <w:proofErr w:type="spellEnd"/>
            <w:r w:rsidRPr="008D78E5">
              <w:rPr>
                <w:b/>
                <w:sz w:val="20"/>
                <w:szCs w:val="20"/>
              </w:rPr>
              <w:t xml:space="preserve"> практикумы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0ED8" w14:textId="62EA0C86" w:rsidR="0049041D" w:rsidRPr="0063537D" w:rsidRDefault="00BA59C9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5D25" w14:textId="77777777" w:rsidR="0049041D" w:rsidRDefault="0049041D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224D8" w14:textId="45C75EB4" w:rsidR="0049041D" w:rsidRDefault="00BA59C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2220" w14:textId="77777777" w:rsidR="0049041D" w:rsidRDefault="0049041D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5ED2E" w14:textId="77777777" w:rsidR="0049041D" w:rsidRDefault="0049041D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8E975" w14:textId="77777777" w:rsidR="0049041D" w:rsidRDefault="0049041D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49041D" w14:paraId="141579D1" w14:textId="77777777" w:rsidTr="0049041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8BF73" w14:textId="77777777" w:rsidR="0049041D" w:rsidRDefault="0049041D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49041D" w14:paraId="6DE6A322" w14:textId="77777777" w:rsidTr="004904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F1501" w14:textId="77777777" w:rsidR="0049041D" w:rsidRDefault="0049041D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5852D" w14:textId="77777777" w:rsidR="0049041D" w:rsidRDefault="0049041D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309EF" w14:textId="77777777" w:rsidR="0049041D" w:rsidRDefault="0049041D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0CF98" w14:textId="77777777" w:rsidR="0049041D" w:rsidRDefault="0049041D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8D5C8" w14:textId="77777777" w:rsidR="0049041D" w:rsidRDefault="0049041D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E3225" w14:textId="77777777" w:rsidR="0049041D" w:rsidRDefault="0049041D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49041D" w:rsidRPr="00E410BB" w14:paraId="53829190" w14:textId="77777777" w:rsidTr="004904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4C8F" w14:textId="61B12C76" w:rsidR="0049041D" w:rsidRPr="00BA59C9" w:rsidRDefault="00BA59C9">
            <w:pPr>
              <w:pStyle w:val="1"/>
              <w:spacing w:line="276" w:lineRule="auto"/>
              <w:rPr>
                <w:rFonts w:eastAsiaTheme="minorEastAsia"/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К</w:t>
            </w:r>
            <w:r>
              <w:rPr>
                <w:rFonts w:eastAsiaTheme="minorEastAsia"/>
                <w:color w:val="000000"/>
                <w:sz w:val="20"/>
                <w:szCs w:val="20"/>
                <w:lang w:val="kk-KZ"/>
              </w:rPr>
              <w:t>үндізгі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D181" w14:textId="77777777" w:rsidR="005E4D10" w:rsidRDefault="005E4D10" w:rsidP="009438DD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</w:p>
          <w:p w14:paraId="7DF82D9B" w14:textId="77777777" w:rsidR="0049041D" w:rsidRPr="00E410BB" w:rsidRDefault="003F4761" w:rsidP="009438DD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Бейіндеуші/</w:t>
            </w:r>
            <w:r w:rsidR="005E4D10">
              <w:rPr>
                <w:sz w:val="20"/>
                <w:szCs w:val="20"/>
                <w:lang w:val="kk-KZ"/>
              </w:rPr>
              <w:t>П</w:t>
            </w:r>
            <w:r w:rsidR="00E410BB">
              <w:rPr>
                <w:sz w:val="20"/>
                <w:szCs w:val="20"/>
                <w:lang w:val="kk-KZ"/>
              </w:rPr>
              <w:t>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9B28" w14:textId="77777777" w:rsidR="0049041D" w:rsidRDefault="0049041D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0D26" w14:textId="77777777" w:rsidR="0049041D" w:rsidRPr="00167579" w:rsidRDefault="005E4D10" w:rsidP="007E697C">
            <w:pPr>
              <w:pStyle w:val="1"/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rFonts w:eastAsiaTheme="minorEastAsia"/>
                <w:sz w:val="20"/>
                <w:szCs w:val="20"/>
                <w:lang w:val="kk-KZ"/>
              </w:rPr>
              <w:t>Жаттығулар, ж</w:t>
            </w:r>
            <w:r w:rsidR="00167579">
              <w:rPr>
                <w:rFonts w:eastAsiaTheme="minorEastAsia"/>
                <w:sz w:val="20"/>
                <w:szCs w:val="20"/>
                <w:lang w:val="kk-KZ"/>
              </w:rPr>
              <w:t>ағдаяттық тапсырмалар</w:t>
            </w:r>
            <w:r>
              <w:rPr>
                <w:rFonts w:eastAsiaTheme="minorEastAsia"/>
                <w:sz w:val="20"/>
                <w:szCs w:val="20"/>
                <w:lang w:val="kk-KZ"/>
              </w:rPr>
              <w:t xml:space="preserve">, типтік тапсырмалар,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82672" w14:textId="1E1C1A46" w:rsidR="0049041D" w:rsidRPr="00E410BB" w:rsidRDefault="00BA59C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D3BC" w14:textId="06901150" w:rsidR="0049041D" w:rsidRPr="00E410BB" w:rsidRDefault="00811A93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 жазбаша</w:t>
            </w:r>
          </w:p>
        </w:tc>
      </w:tr>
      <w:tr w:rsidR="0049041D" w14:paraId="5857257B" w14:textId="77777777" w:rsidTr="0049041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718FA" w14:textId="77777777" w:rsidR="0049041D" w:rsidRDefault="0049041D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61C97" w14:textId="603BA3C7" w:rsidR="0049041D" w:rsidRDefault="0049041D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="008D78E5">
              <w:rPr>
                <w:sz w:val="20"/>
                <w:szCs w:val="20"/>
                <w:lang w:val="kk-KZ"/>
              </w:rPr>
              <w:t>алиолла Ардақ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AAAB" w14:textId="77777777" w:rsidR="0049041D" w:rsidRDefault="0049041D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041D" w14:paraId="1584B7D1" w14:textId="77777777" w:rsidTr="004904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5C4D7" w14:textId="77777777" w:rsidR="0049041D" w:rsidRDefault="0049041D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27D2" w14:textId="1631058D" w:rsidR="0049041D" w:rsidRDefault="00000000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8D78E5" w:rsidRPr="00D362BE">
                <w:rPr>
                  <w:rStyle w:val="a3"/>
                  <w:sz w:val="20"/>
                  <w:szCs w:val="20"/>
                  <w:lang w:val="en-US"/>
                </w:rPr>
                <w:t>jdemesin</w:t>
              </w:r>
              <w:r w:rsidR="008D78E5" w:rsidRPr="00D362BE">
                <w:rPr>
                  <w:rStyle w:val="a3"/>
                  <w:sz w:val="20"/>
                  <w:szCs w:val="20"/>
                </w:rPr>
                <w:t>@</w:t>
              </w:r>
              <w:r w:rsidR="008D78E5" w:rsidRPr="00D362BE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8D78E5" w:rsidRPr="00D362BE">
                <w:rPr>
                  <w:rStyle w:val="a3"/>
                  <w:sz w:val="20"/>
                  <w:szCs w:val="20"/>
                </w:rPr>
                <w:t>.</w:t>
              </w:r>
              <w:r w:rsidR="008D78E5" w:rsidRPr="00D362BE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</w:p>
          <w:p w14:paraId="4D0D9A93" w14:textId="77777777" w:rsidR="0049041D" w:rsidRDefault="0049041D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FD9D6" w14:textId="77777777" w:rsidR="0049041D" w:rsidRDefault="0049041D">
            <w:pPr>
              <w:rPr>
                <w:sz w:val="20"/>
                <w:szCs w:val="20"/>
              </w:rPr>
            </w:pPr>
          </w:p>
        </w:tc>
      </w:tr>
      <w:tr w:rsidR="0049041D" w14:paraId="68CF0D3E" w14:textId="77777777" w:rsidTr="004904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C94EF" w14:textId="77777777" w:rsidR="0049041D" w:rsidRDefault="0049041D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A5DA7" w14:textId="67CDC91B" w:rsidR="0049041D" w:rsidRPr="008D78E5" w:rsidRDefault="0049041D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870</w:t>
            </w:r>
            <w:r w:rsidR="008D78E5">
              <w:rPr>
                <w:sz w:val="20"/>
                <w:szCs w:val="20"/>
                <w:lang w:val="kk-KZ"/>
              </w:rPr>
              <w:t>78079800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7BECA" w14:textId="77777777" w:rsidR="0049041D" w:rsidRDefault="0049041D">
            <w:pPr>
              <w:rPr>
                <w:sz w:val="20"/>
                <w:szCs w:val="20"/>
              </w:rPr>
            </w:pPr>
          </w:p>
        </w:tc>
      </w:tr>
    </w:tbl>
    <w:p w14:paraId="6A3BF6C3" w14:textId="77777777" w:rsidR="0049041D" w:rsidRDefault="0049041D" w:rsidP="0049041D">
      <w:pPr>
        <w:pStyle w:val="1"/>
        <w:widowControl w:val="0"/>
        <w:spacing w:line="276" w:lineRule="auto"/>
        <w:rPr>
          <w:sz w:val="20"/>
          <w:szCs w:val="20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49041D" w14:paraId="71E43CD3" w14:textId="77777777" w:rsidTr="0049041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67E9E" w14:textId="77777777" w:rsidR="0049041D" w:rsidRDefault="0049041D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5BFE6B27" w14:textId="77777777" w:rsidR="0049041D" w:rsidRDefault="0049041D" w:rsidP="0049041D">
      <w:pPr>
        <w:pStyle w:val="1"/>
        <w:widowControl w:val="0"/>
        <w:spacing w:line="276" w:lineRule="auto"/>
        <w:rPr>
          <w:sz w:val="20"/>
          <w:szCs w:val="20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49041D" w14:paraId="427198BF" w14:textId="77777777" w:rsidTr="0049041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1A4CA" w14:textId="77777777" w:rsidR="0049041D" w:rsidRDefault="0049041D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BA942" w14:textId="77777777" w:rsidR="0049041D" w:rsidRPr="00CB6833" w:rsidRDefault="0049041D" w:rsidP="00CB6833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 (ОН)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91494" w14:textId="77777777" w:rsidR="0049041D" w:rsidRDefault="0049041D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14:paraId="06B7562C" w14:textId="77777777" w:rsidR="0049041D" w:rsidRDefault="0049041D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9041D" w:rsidRPr="00BA59C9" w14:paraId="6F707447" w14:textId="77777777" w:rsidTr="0049041D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DAB29" w14:textId="77777777" w:rsidR="0049041D" w:rsidRPr="00B25211" w:rsidRDefault="00B25211" w:rsidP="0043103C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rFonts w:eastAsia="SimSun"/>
                <w:color w:val="333333"/>
                <w:sz w:val="20"/>
                <w:szCs w:val="20"/>
                <w:lang w:val="kk-KZ" w:eastAsia="ru-RU"/>
              </w:rPr>
              <w:t>Е</w:t>
            </w:r>
            <w:r w:rsidR="0049041D">
              <w:rPr>
                <w:rFonts w:eastAsia="SimSun"/>
                <w:color w:val="333333"/>
                <w:sz w:val="20"/>
                <w:szCs w:val="20"/>
                <w:lang w:val="kk-KZ" w:eastAsia="ru-RU"/>
              </w:rPr>
              <w:t xml:space="preserve">кі жақты </w:t>
            </w:r>
            <w:r w:rsidR="0043103C">
              <w:rPr>
                <w:rFonts w:eastAsia="SimSun"/>
                <w:color w:val="333333"/>
                <w:sz w:val="20"/>
                <w:szCs w:val="20"/>
                <w:lang w:val="kk-KZ" w:eastAsia="ru-RU"/>
              </w:rPr>
              <w:t xml:space="preserve">ауызша </w:t>
            </w:r>
            <w:r w:rsidR="0049041D">
              <w:rPr>
                <w:rFonts w:eastAsia="SimSun"/>
                <w:color w:val="333333"/>
                <w:sz w:val="20"/>
                <w:szCs w:val="20"/>
                <w:lang w:val="kk-KZ" w:eastAsia="ru-RU"/>
              </w:rPr>
              <w:t xml:space="preserve">ілеспе аударма </w:t>
            </w:r>
            <w:r w:rsidR="0049041D">
              <w:rPr>
                <w:sz w:val="20"/>
                <w:szCs w:val="20"/>
                <w:lang w:val="kk-KZ"/>
              </w:rPr>
              <w:t>дағдыларын қалыптастыру</w:t>
            </w:r>
            <w:r w:rsidR="0043103C">
              <w:rPr>
                <w:sz w:val="20"/>
                <w:szCs w:val="20"/>
                <w:lang w:val="kk-KZ"/>
              </w:rPr>
              <w:t xml:space="preserve"> үшін кәсіби аудармашылық құзыреттіліктерді дамыту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BFA39" w14:textId="77777777" w:rsidR="009C3443" w:rsidRDefault="0022382B" w:rsidP="00705884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  <w:r w:rsidRPr="009C3443">
              <w:rPr>
                <w:b/>
                <w:sz w:val="20"/>
                <w:szCs w:val="20"/>
                <w:lang w:val="kk-KZ" w:eastAsia="ru-RU" w:bidi="hi-IN"/>
              </w:rPr>
              <w:t xml:space="preserve"> ОН 1</w:t>
            </w:r>
            <w:r>
              <w:rPr>
                <w:sz w:val="20"/>
                <w:szCs w:val="20"/>
                <w:lang w:val="kk-KZ" w:eastAsia="ru-RU" w:bidi="hi-IN"/>
              </w:rPr>
              <w:t xml:space="preserve"> </w:t>
            </w:r>
            <w:r w:rsidR="009C3443">
              <w:rPr>
                <w:sz w:val="20"/>
                <w:szCs w:val="20"/>
                <w:lang w:val="kk-KZ" w:eastAsia="ru-RU" w:bidi="hi-IN"/>
              </w:rPr>
              <w:t xml:space="preserve"> Аударма мәтінінің грамматикалық, стилистикалық және синтаксистік нормалары негізінде, ауызша ілеспе аударма</w:t>
            </w:r>
            <w:r w:rsidR="00705884">
              <w:rPr>
                <w:sz w:val="20"/>
                <w:szCs w:val="20"/>
                <w:lang w:val="kk-KZ" w:eastAsia="ru-RU" w:bidi="hi-IN"/>
              </w:rPr>
              <w:t xml:space="preserve"> әдістерін түсіну.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0445" w14:textId="77777777" w:rsidR="0049041D" w:rsidRDefault="00F573BD" w:rsidP="009B1570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 1.1</w:t>
            </w:r>
            <w:r w:rsidR="0055654C">
              <w:rPr>
                <w:b/>
                <w:sz w:val="20"/>
                <w:szCs w:val="20"/>
                <w:lang w:val="kk-KZ"/>
              </w:rPr>
              <w:t xml:space="preserve"> </w:t>
            </w:r>
            <w:r w:rsidR="0055654C" w:rsidRPr="0055654C">
              <w:rPr>
                <w:sz w:val="20"/>
                <w:szCs w:val="20"/>
                <w:lang w:val="kk-KZ"/>
              </w:rPr>
              <w:t xml:space="preserve">Арнайы терминология мен </w:t>
            </w:r>
            <w:r w:rsidR="00B25211" w:rsidRPr="0055654C">
              <w:rPr>
                <w:sz w:val="20"/>
                <w:szCs w:val="20"/>
                <w:lang w:val="kk-KZ"/>
              </w:rPr>
              <w:t xml:space="preserve"> </w:t>
            </w:r>
            <w:r w:rsidR="0055654C" w:rsidRPr="0055654C">
              <w:rPr>
                <w:sz w:val="20"/>
                <w:szCs w:val="20"/>
                <w:lang w:val="kk-KZ"/>
              </w:rPr>
              <w:t>ғылыми көпшілік лексиканы</w:t>
            </w:r>
            <w:r w:rsidR="0055654C">
              <w:rPr>
                <w:b/>
                <w:sz w:val="20"/>
                <w:szCs w:val="20"/>
                <w:lang w:val="kk-KZ"/>
              </w:rPr>
              <w:t xml:space="preserve"> </w:t>
            </w:r>
            <w:r w:rsidR="00854B6E">
              <w:rPr>
                <w:sz w:val="20"/>
                <w:szCs w:val="20"/>
                <w:lang w:val="kk-KZ"/>
              </w:rPr>
              <w:t>анықтау</w:t>
            </w:r>
            <w:r w:rsidR="009B1570">
              <w:rPr>
                <w:sz w:val="20"/>
                <w:szCs w:val="20"/>
                <w:lang w:val="kk-KZ"/>
              </w:rPr>
              <w:t>;</w:t>
            </w:r>
          </w:p>
          <w:p w14:paraId="4F3FA14F" w14:textId="77777777" w:rsidR="00F573BD" w:rsidRDefault="00F573BD" w:rsidP="009B1570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 1.2</w:t>
            </w:r>
            <w:r w:rsidR="00E853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9B1570">
              <w:rPr>
                <w:sz w:val="20"/>
                <w:szCs w:val="20"/>
                <w:lang w:val="kk-KZ"/>
              </w:rPr>
              <w:t xml:space="preserve">Мәтіннің типін, жанрын, тематикалық, функционалдық </w:t>
            </w:r>
            <w:r w:rsidR="00F5465B">
              <w:rPr>
                <w:sz w:val="20"/>
                <w:szCs w:val="20"/>
                <w:lang w:val="kk-KZ"/>
              </w:rPr>
              <w:t>-</w:t>
            </w:r>
            <w:r w:rsidR="009B1570">
              <w:rPr>
                <w:sz w:val="20"/>
                <w:szCs w:val="20"/>
                <w:lang w:val="kk-KZ"/>
              </w:rPr>
              <w:t>стилистикалық, мәдени және дискурсивті параметрле</w:t>
            </w:r>
            <w:r w:rsidR="00D57606">
              <w:rPr>
                <w:sz w:val="20"/>
                <w:szCs w:val="20"/>
                <w:lang w:val="kk-KZ"/>
              </w:rPr>
              <w:t>рін анықтай білу;</w:t>
            </w:r>
          </w:p>
          <w:p w14:paraId="571C3029" w14:textId="77777777" w:rsidR="00D57606" w:rsidRDefault="00D57606" w:rsidP="009B1570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 1.</w:t>
            </w:r>
            <w:r w:rsidR="00960818">
              <w:rPr>
                <w:b/>
                <w:sz w:val="20"/>
                <w:szCs w:val="20"/>
                <w:lang w:val="kk-KZ"/>
              </w:rPr>
              <w:t>3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Аударма саймасайлығы мен эквиваленттілігіне жету тәсілдерін білу.</w:t>
            </w:r>
          </w:p>
        </w:tc>
      </w:tr>
      <w:tr w:rsidR="0049041D" w:rsidRPr="00CB10FD" w14:paraId="071BEB99" w14:textId="77777777" w:rsidTr="0049041D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9AA66" w14:textId="77777777" w:rsidR="0049041D" w:rsidRPr="009B1570" w:rsidRDefault="0049041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AE665" w14:textId="77777777" w:rsidR="0049041D" w:rsidRDefault="0022382B" w:rsidP="00D17C20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  <w:r w:rsidRPr="009C3443">
              <w:rPr>
                <w:b/>
                <w:sz w:val="20"/>
                <w:szCs w:val="20"/>
                <w:lang w:val="kk-KZ" w:eastAsia="ru-RU" w:bidi="hi-IN"/>
              </w:rPr>
              <w:t>ОН  2</w:t>
            </w:r>
            <w:r w:rsidR="000B56AA">
              <w:rPr>
                <w:sz w:val="20"/>
                <w:szCs w:val="20"/>
                <w:lang w:val="kk-KZ" w:eastAsia="ru-RU" w:bidi="hi-IN"/>
              </w:rPr>
              <w:t xml:space="preserve">. </w:t>
            </w:r>
            <w:r w:rsidR="00705884">
              <w:rPr>
                <w:sz w:val="20"/>
                <w:szCs w:val="20"/>
                <w:lang w:val="kk-KZ" w:eastAsia="ru-RU" w:bidi="hi-IN"/>
              </w:rPr>
              <w:t>Аударма практикасы кезінде аудармаға дейінгі талдауды өз бетінше орындай білу.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7446" w14:textId="77777777" w:rsidR="0049041D" w:rsidRDefault="00F573BD" w:rsidP="009B1570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2.1</w:t>
            </w:r>
            <w:r w:rsidR="00E8534B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F5465B">
              <w:rPr>
                <w:color w:val="000000"/>
                <w:sz w:val="20"/>
                <w:szCs w:val="20"/>
                <w:lang w:val="kk-KZ"/>
              </w:rPr>
              <w:t>Аударылатын мәтінге алдын-</w:t>
            </w:r>
            <w:r w:rsidR="009F57E6" w:rsidRPr="006974F7">
              <w:rPr>
                <w:color w:val="000000"/>
                <w:sz w:val="20"/>
                <w:szCs w:val="20"/>
                <w:lang w:val="kk-KZ"/>
              </w:rPr>
              <w:t>ала талдау жасау</w:t>
            </w:r>
            <w:r w:rsidR="009B1570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17AA9B7E" w14:textId="77777777" w:rsidR="00F573BD" w:rsidRPr="006974F7" w:rsidRDefault="00F573BD" w:rsidP="009B1570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2.2</w:t>
            </w:r>
            <w:r w:rsidR="006974F7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6974F7" w:rsidRPr="006974F7">
              <w:rPr>
                <w:color w:val="000000"/>
                <w:sz w:val="20"/>
                <w:szCs w:val="20"/>
                <w:lang w:val="kk-KZ"/>
              </w:rPr>
              <w:t>Аударма техникаларын түсіну және машықтану</w:t>
            </w:r>
            <w:r w:rsidR="009B1570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49041D" w:rsidRPr="00BA59C9" w14:paraId="0872E117" w14:textId="77777777" w:rsidTr="0049041D">
        <w:trPr>
          <w:trHeight w:val="257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9F03F" w14:textId="77777777" w:rsidR="0049041D" w:rsidRPr="0022382B" w:rsidRDefault="0049041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28C69" w14:textId="77777777" w:rsidR="0049041D" w:rsidRPr="00CB10FD" w:rsidRDefault="0022382B" w:rsidP="009C3443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  <w:r w:rsidRPr="00D17C20">
              <w:rPr>
                <w:b/>
                <w:sz w:val="20"/>
                <w:szCs w:val="20"/>
                <w:lang w:val="kk-KZ" w:eastAsia="ru-RU" w:bidi="hi-IN"/>
              </w:rPr>
              <w:t>ОН 3</w:t>
            </w:r>
            <w:r w:rsidR="0049041D">
              <w:rPr>
                <w:sz w:val="20"/>
                <w:szCs w:val="20"/>
                <w:lang w:val="kk-KZ" w:eastAsia="ru-RU" w:bidi="hi-IN"/>
              </w:rPr>
              <w:t xml:space="preserve"> </w:t>
            </w:r>
            <w:r w:rsidR="00D17C20">
              <w:rPr>
                <w:sz w:val="20"/>
                <w:szCs w:val="20"/>
                <w:lang w:val="kk-KZ" w:eastAsia="ru-RU" w:bidi="hi-IN"/>
              </w:rPr>
              <w:t>Жедел ауызша аударма жасау үшін жеткілікті аудармашылық сәйкестіктердің минималды жиынтығын қолдану.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64B9" w14:textId="77777777" w:rsidR="00F573BD" w:rsidRDefault="00F573BD" w:rsidP="009B1570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3.1</w:t>
            </w:r>
            <w:r w:rsidR="006974F7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55654C" w:rsidRPr="00E91805">
              <w:rPr>
                <w:color w:val="000000"/>
                <w:sz w:val="20"/>
                <w:szCs w:val="20"/>
                <w:lang w:val="kk-KZ"/>
              </w:rPr>
              <w:t xml:space="preserve">Арнайы сөздіктер мен анықтамаларды </w:t>
            </w:r>
            <w:r w:rsidR="00E91805" w:rsidRPr="00E91805">
              <w:rPr>
                <w:color w:val="000000"/>
                <w:sz w:val="20"/>
                <w:szCs w:val="20"/>
                <w:lang w:val="kk-KZ"/>
              </w:rPr>
              <w:t>пайдалану;</w:t>
            </w:r>
          </w:p>
          <w:p w14:paraId="5881D91C" w14:textId="77777777" w:rsidR="0049041D" w:rsidRDefault="00F573BD" w:rsidP="009B1570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3.2</w:t>
            </w:r>
            <w:r w:rsidR="006974F7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9B1570">
              <w:rPr>
                <w:color w:val="000000"/>
                <w:sz w:val="20"/>
                <w:szCs w:val="20"/>
                <w:lang w:val="kk-KZ"/>
              </w:rPr>
              <w:t>Е</w:t>
            </w:r>
            <w:r w:rsidR="008A54AB">
              <w:rPr>
                <w:color w:val="000000"/>
                <w:sz w:val="20"/>
                <w:szCs w:val="20"/>
                <w:lang w:val="kk-KZ"/>
              </w:rPr>
              <w:t>сте сақтау қаб</w:t>
            </w:r>
            <w:r w:rsidR="009B1570">
              <w:rPr>
                <w:color w:val="000000"/>
                <w:sz w:val="20"/>
                <w:szCs w:val="20"/>
                <w:lang w:val="kk-KZ"/>
              </w:rPr>
              <w:t>і</w:t>
            </w:r>
            <w:r w:rsidR="008A54AB">
              <w:rPr>
                <w:color w:val="000000"/>
                <w:sz w:val="20"/>
                <w:szCs w:val="20"/>
                <w:lang w:val="kk-KZ"/>
              </w:rPr>
              <w:t xml:space="preserve">летін жақсартуға </w:t>
            </w:r>
            <w:r w:rsidR="006974F7" w:rsidRPr="006974F7">
              <w:rPr>
                <w:color w:val="000000"/>
                <w:sz w:val="20"/>
                <w:szCs w:val="20"/>
                <w:lang w:val="kk-KZ"/>
              </w:rPr>
              <w:t xml:space="preserve">арналған техникаларды </w:t>
            </w:r>
            <w:r w:rsidR="00F5465B">
              <w:rPr>
                <w:color w:val="000000"/>
                <w:sz w:val="20"/>
                <w:szCs w:val="20"/>
                <w:lang w:val="kk-KZ"/>
              </w:rPr>
              <w:t>меңгеруге машықтану.</w:t>
            </w:r>
          </w:p>
        </w:tc>
      </w:tr>
      <w:tr w:rsidR="0049041D" w:rsidRPr="00BA59C9" w14:paraId="465C3C93" w14:textId="77777777" w:rsidTr="0049041D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1E1A2" w14:textId="77777777" w:rsidR="0049041D" w:rsidRPr="006974F7" w:rsidRDefault="0049041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9D91F" w14:textId="77777777" w:rsidR="0049041D" w:rsidRDefault="0022382B" w:rsidP="0015733A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  <w:r w:rsidRPr="009F57E6">
              <w:rPr>
                <w:b/>
                <w:sz w:val="20"/>
                <w:szCs w:val="20"/>
                <w:lang w:val="kk-KZ" w:eastAsia="ru-RU" w:bidi="hi-IN"/>
              </w:rPr>
              <w:t>ОН 4</w:t>
            </w:r>
            <w:r>
              <w:rPr>
                <w:sz w:val="20"/>
                <w:szCs w:val="20"/>
                <w:lang w:val="kk-KZ" w:eastAsia="ru-RU" w:bidi="hi-IN"/>
              </w:rPr>
              <w:t xml:space="preserve"> </w:t>
            </w:r>
            <w:r w:rsidR="0015733A">
              <w:rPr>
                <w:sz w:val="20"/>
                <w:szCs w:val="20"/>
                <w:lang w:val="kk-KZ" w:eastAsia="ru-RU" w:bidi="hi-IN"/>
              </w:rPr>
              <w:t>Ауызша аударманың негізгі ұғымдары мен терминдерін негізге ала отырып, түпнұсқа мен аударма мәтіндерін талдау.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48DC" w14:textId="77777777" w:rsidR="00F573BD" w:rsidRDefault="00F573BD" w:rsidP="009B1570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4.1</w:t>
            </w:r>
            <w:r w:rsidR="006974F7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960818" w:rsidRPr="00960818">
              <w:rPr>
                <w:color w:val="000000"/>
                <w:sz w:val="20"/>
                <w:szCs w:val="20"/>
                <w:lang w:val="kk-KZ"/>
              </w:rPr>
              <w:t>Ауызша ілеспе аудараны орындау кезінде қысқартылған аудармашылық жазбаларды қолдану;</w:t>
            </w:r>
          </w:p>
          <w:p w14:paraId="2F270E84" w14:textId="77777777" w:rsidR="0049041D" w:rsidRDefault="00F573BD" w:rsidP="009B1570">
            <w:pPr>
              <w:pStyle w:val="1"/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4.2</w:t>
            </w:r>
            <w:r w:rsidR="006974F7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705884">
              <w:rPr>
                <w:sz w:val="20"/>
                <w:szCs w:val="20"/>
                <w:lang w:val="kk-KZ" w:eastAsia="ru-RU" w:bidi="hi-IN"/>
              </w:rPr>
              <w:t>Рефераттау мен аннотация жасай білу;</w:t>
            </w:r>
          </w:p>
          <w:p w14:paraId="0864BBB1" w14:textId="77777777" w:rsidR="0015733A" w:rsidRDefault="0015733A" w:rsidP="0015733A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 xml:space="preserve">ЖИ 4. 3 </w:t>
            </w:r>
            <w:r>
              <w:rPr>
                <w:sz w:val="20"/>
                <w:szCs w:val="20"/>
                <w:lang w:val="kk-KZ" w:eastAsia="ru-RU" w:bidi="hi-IN"/>
              </w:rPr>
              <w:t>Ауызша ілеспе аударма әдістерін қолдана отырып,</w:t>
            </w:r>
            <w:r w:rsidR="00223BBA">
              <w:rPr>
                <w:sz w:val="20"/>
                <w:szCs w:val="20"/>
                <w:lang w:val="kk-KZ" w:eastAsia="ru-RU" w:bidi="hi-IN"/>
              </w:rPr>
              <w:t xml:space="preserve"> аударма мәтінін саралау.</w:t>
            </w:r>
          </w:p>
          <w:p w14:paraId="1B8131B2" w14:textId="77777777" w:rsidR="0015733A" w:rsidRPr="006974F7" w:rsidRDefault="0015733A" w:rsidP="009B1570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</w:tr>
      <w:tr w:rsidR="0049041D" w:rsidRPr="00BA59C9" w14:paraId="6E584930" w14:textId="77777777" w:rsidTr="0049041D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CB51C" w14:textId="77777777" w:rsidR="0049041D" w:rsidRPr="0015733A" w:rsidRDefault="0049041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CC79E" w14:textId="77777777" w:rsidR="00E91805" w:rsidRDefault="0022382B" w:rsidP="000B56AA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  <w:r w:rsidRPr="009F57E6">
              <w:rPr>
                <w:b/>
                <w:sz w:val="20"/>
                <w:szCs w:val="20"/>
                <w:lang w:val="kk-KZ" w:eastAsia="ru-RU" w:bidi="hi-IN"/>
              </w:rPr>
              <w:t>ОН 5</w:t>
            </w:r>
            <w:r>
              <w:rPr>
                <w:sz w:val="20"/>
                <w:szCs w:val="20"/>
                <w:lang w:val="kk-KZ" w:eastAsia="ru-RU" w:bidi="hi-IN"/>
              </w:rPr>
              <w:t xml:space="preserve"> </w:t>
            </w:r>
            <w:r w:rsidR="00E91805">
              <w:rPr>
                <w:sz w:val="20"/>
                <w:szCs w:val="20"/>
                <w:lang w:val="kk-KZ" w:eastAsia="ru-RU" w:bidi="hi-IN"/>
              </w:rPr>
              <w:t>Аударманың міндетін, мақсатын, қабылдаушысын және өзге экстралингвистикалық факторларды негізге ала отырып, жалпы аудармашылық стратегия құру.</w:t>
            </w:r>
          </w:p>
          <w:p w14:paraId="4552C713" w14:textId="77777777" w:rsidR="00E91805" w:rsidRDefault="00E91805" w:rsidP="000B56AA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</w:p>
          <w:p w14:paraId="13ABF31B" w14:textId="77777777" w:rsidR="0049041D" w:rsidRDefault="0049041D" w:rsidP="000B56AA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060F" w14:textId="77777777" w:rsidR="00F573BD" w:rsidRDefault="00F573BD" w:rsidP="004B23CA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5.1</w:t>
            </w:r>
            <w:r w:rsidR="006974F7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E91805">
              <w:rPr>
                <w:sz w:val="20"/>
                <w:szCs w:val="20"/>
                <w:lang w:val="kk-KZ" w:eastAsia="ru-RU" w:bidi="hi-IN"/>
              </w:rPr>
              <w:t>Аударылған мәтінге баға беру;</w:t>
            </w:r>
          </w:p>
          <w:p w14:paraId="1DE75095" w14:textId="77777777" w:rsidR="00705884" w:rsidRDefault="00F573BD" w:rsidP="004B23CA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5.2</w:t>
            </w:r>
            <w:r w:rsidR="006974F7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854B6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705884">
              <w:rPr>
                <w:color w:val="000000"/>
                <w:sz w:val="20"/>
                <w:szCs w:val="20"/>
                <w:lang w:val="kk-KZ"/>
              </w:rPr>
              <w:t>Аудармашылық қиындықтарды анықтау және оларды шешу жолдарын қарастыру;</w:t>
            </w:r>
          </w:p>
          <w:p w14:paraId="4E0B2385" w14:textId="77777777" w:rsidR="0049041D" w:rsidRDefault="004B23CA" w:rsidP="004B23CA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5.3</w:t>
            </w:r>
            <w:r w:rsidR="00705884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70588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854B6E">
              <w:rPr>
                <w:color w:val="000000"/>
                <w:sz w:val="20"/>
                <w:szCs w:val="20"/>
                <w:lang w:val="kk-KZ"/>
              </w:rPr>
              <w:t>Түпнұсқа мен аударылған мәтінді салыстыру.</w:t>
            </w:r>
            <w:r w:rsidR="00854B6E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1C5E726C" w14:textId="77777777" w:rsidR="00705884" w:rsidRPr="005E3BA7" w:rsidRDefault="00705884" w:rsidP="009B1570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</w:tr>
      <w:tr w:rsidR="0049041D" w:rsidRPr="00BA59C9" w14:paraId="20D7117F" w14:textId="77777777" w:rsidTr="0049041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C99DE" w14:textId="77777777" w:rsidR="0049041D" w:rsidRDefault="0049041D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7B4FD" w14:textId="77777777" w:rsidR="0049041D" w:rsidRDefault="0049041D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val="kk-KZ"/>
              </w:rPr>
              <w:t>Аударма теориясы (ТР2204), Аудармашы кәсіби қызметінің негіздері</w:t>
            </w:r>
          </w:p>
        </w:tc>
      </w:tr>
      <w:tr w:rsidR="0049041D" w14:paraId="0125F622" w14:textId="77777777" w:rsidTr="0049041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708D4" w14:textId="77777777" w:rsidR="0049041D" w:rsidRDefault="0049041D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AA918" w14:textId="77777777" w:rsidR="0049041D" w:rsidRDefault="0049041D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val="kk-KZ"/>
              </w:rPr>
              <w:t>Ауызша аударма практикасы (PUP3302</w:t>
            </w:r>
          </w:p>
        </w:tc>
      </w:tr>
      <w:tr w:rsidR="0049041D" w14:paraId="6F61C026" w14:textId="77777777" w:rsidTr="0049041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025EF" w14:textId="77777777" w:rsidR="0049041D" w:rsidRDefault="0049041D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C026B" w14:textId="77777777" w:rsidR="0049041D" w:rsidRDefault="0049041D">
            <w:pPr>
              <w:spacing w:line="276" w:lineRule="auto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 w14:paraId="7B157183" w14:textId="77777777" w:rsidR="0049041D" w:rsidRDefault="0049041D" w:rsidP="00D379E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Попов О.П. Частная теория и практика перевода. Китайский и руский языки. М.:</w:t>
            </w:r>
            <w:r>
              <w:rPr>
                <w:rFonts w:eastAsiaTheme="minorEastAsia"/>
                <w:sz w:val="20"/>
                <w:szCs w:val="20"/>
                <w:lang w:val="kk-KZ"/>
              </w:rPr>
              <w:t xml:space="preserve">Флинта,2019 </w:t>
            </w:r>
            <w:r>
              <w:rPr>
                <w:rFonts w:eastAsiaTheme="minorEastAsia"/>
                <w:sz w:val="20"/>
                <w:szCs w:val="20"/>
              </w:rPr>
              <w:t xml:space="preserve">-352 </w:t>
            </w:r>
            <w:r>
              <w:rPr>
                <w:rFonts w:eastAsiaTheme="minorEastAsia"/>
                <w:sz w:val="20"/>
                <w:szCs w:val="20"/>
                <w:lang w:val="en-US"/>
              </w:rPr>
              <w:t>c</w:t>
            </w:r>
            <w:r>
              <w:rPr>
                <w:rFonts w:eastAsiaTheme="minorEastAsia"/>
                <w:sz w:val="20"/>
                <w:szCs w:val="20"/>
              </w:rPr>
              <w:t>.</w:t>
            </w:r>
          </w:p>
          <w:p w14:paraId="00B09E59" w14:textId="77777777" w:rsidR="0049041D" w:rsidRDefault="0049041D" w:rsidP="00D379E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Щичко В.Ф. Китайский язык. Теория и практика перевода. ВКН Восточная книга (Восток –Запад, Муравей), 2019 – 224 с.</w:t>
            </w:r>
          </w:p>
          <w:p w14:paraId="12B77FD8" w14:textId="77777777" w:rsidR="0049041D" w:rsidRDefault="0049041D" w:rsidP="00D379E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  <w:lang w:val="kk-KZ"/>
              </w:rPr>
            </w:pPr>
            <w:r>
              <w:rPr>
                <w:rFonts w:eastAsia="MingLiU" w:hint="eastAsia"/>
                <w:sz w:val="20"/>
                <w:szCs w:val="20"/>
                <w:lang w:val="kk-KZ"/>
              </w:rPr>
              <w:t>刘和平</w:t>
            </w:r>
            <w:r>
              <w:rPr>
                <w:rFonts w:eastAsia="MS Mincho" w:hint="eastAsia"/>
                <w:sz w:val="20"/>
                <w:szCs w:val="20"/>
                <w:lang w:val="kk-KZ"/>
              </w:rPr>
              <w:t>。口</w:t>
            </w:r>
            <w:r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/>
              </w:rPr>
              <w:t>译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val="kk-KZ"/>
              </w:rPr>
              <w:t>技巧</w:t>
            </w:r>
            <w:r>
              <w:rPr>
                <w:rFonts w:eastAsiaTheme="minorEastAsia"/>
                <w:sz w:val="20"/>
                <w:szCs w:val="20"/>
                <w:lang w:val="kk-KZ"/>
              </w:rPr>
              <w:t>——</w:t>
            </w:r>
            <w:r>
              <w:rPr>
                <w:rFonts w:eastAsiaTheme="minorEastAsia" w:hint="eastAsia"/>
                <w:sz w:val="20"/>
                <w:szCs w:val="20"/>
                <w:lang w:val="kk-KZ"/>
              </w:rPr>
              <w:t>思维科学与口译推理教学法。北京：中国对外翻译出版公司，</w:t>
            </w:r>
            <w:r>
              <w:rPr>
                <w:rFonts w:eastAsiaTheme="minorEastAsia"/>
                <w:sz w:val="20"/>
                <w:szCs w:val="20"/>
                <w:lang w:val="kk-KZ"/>
              </w:rPr>
              <w:t>2017</w:t>
            </w:r>
          </w:p>
          <w:p w14:paraId="24B04E33" w14:textId="77777777" w:rsidR="0049041D" w:rsidRDefault="0049041D" w:rsidP="00D379E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Молоткова Ю., Го Цзиньлун, Руденко Н.,Цзянь Цюнь Теория и практика перевода. Китайский язык. </w:t>
            </w:r>
            <w:r>
              <w:rPr>
                <w:sz w:val="20"/>
                <w:szCs w:val="20"/>
                <w:lang w:val="en-US"/>
              </w:rPr>
              <w:t xml:space="preserve">2019 </w:t>
            </w:r>
          </w:p>
          <w:p w14:paraId="1AB4B982" w14:textId="77777777" w:rsidR="0049041D" w:rsidRDefault="0049041D" w:rsidP="00D379E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Цзицай</w:t>
            </w:r>
            <w:proofErr w:type="spellEnd"/>
            <w:r>
              <w:rPr>
                <w:sz w:val="20"/>
                <w:szCs w:val="20"/>
              </w:rPr>
              <w:t xml:space="preserve"> Ф. Чудаки. Книга для чтения на китайском языке с </w:t>
            </w:r>
            <w:proofErr w:type="gramStart"/>
            <w:r>
              <w:rPr>
                <w:sz w:val="20"/>
                <w:szCs w:val="20"/>
              </w:rPr>
              <w:t>переводом.Каро</w:t>
            </w:r>
            <w:proofErr w:type="gramEnd"/>
            <w:r>
              <w:rPr>
                <w:sz w:val="20"/>
                <w:szCs w:val="20"/>
              </w:rPr>
              <w:t>,2017- 288 с.</w:t>
            </w:r>
          </w:p>
          <w:p w14:paraId="223D6A30" w14:textId="77777777" w:rsidR="0049041D" w:rsidRDefault="0049041D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Қосымша:</w:t>
            </w:r>
          </w:p>
          <w:p w14:paraId="291F66E1" w14:textId="77777777" w:rsidR="0049041D" w:rsidRDefault="0049041D" w:rsidP="00D379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Абдрахимов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Щичко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В.Ф. Китайский язык. Практический курс коммерческого перевода.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ВКН Восточная книга (Восток –Запад, Муравей), 2018 – 304 с.</w:t>
            </w:r>
          </w:p>
          <w:p w14:paraId="34BA80BF" w14:textId="77777777" w:rsidR="0049041D" w:rsidRDefault="0049041D" w:rsidP="00D379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Щичко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В.Ф. Перевод с русского языка на китайский. Практический курс. Учебное пособие.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ВКН Восточная книга (Восток –Запад, Муравей), 2018 – 240 с.</w:t>
            </w:r>
          </w:p>
          <w:p w14:paraId="71E9E7A7" w14:textId="77777777" w:rsidR="0049041D" w:rsidRDefault="0049041D" w:rsidP="00D379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Скворцов А.В. Предпереводческий анализ текстов на китайском языке. Восточная книга, 2018- 317с.</w:t>
            </w:r>
          </w:p>
          <w:p w14:paraId="3568E612" w14:textId="77777777" w:rsidR="0049041D" w:rsidRDefault="0049041D">
            <w:pPr>
              <w:spacing w:line="276" w:lineRule="auto"/>
              <w:ind w:left="6"/>
              <w:jc w:val="both"/>
              <w:rPr>
                <w:b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kk-KZ"/>
              </w:rPr>
              <w:t>Интернет-ресурсы:</w:t>
            </w:r>
          </w:p>
          <w:p w14:paraId="144F0E18" w14:textId="77777777" w:rsidR="0049041D" w:rsidRDefault="00000000" w:rsidP="00D379EE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hyperlink r:id="rId7" w:history="1">
              <w:r w:rsidR="0049041D">
                <w:rPr>
                  <w:rStyle w:val="a3"/>
                  <w:sz w:val="20"/>
                  <w:szCs w:val="20"/>
                  <w:lang w:val="kk-KZ" w:eastAsia="ja-JP"/>
                </w:rPr>
                <w:t>http://</w:t>
              </w:r>
              <w:r w:rsidR="0049041D">
                <w:rPr>
                  <w:rStyle w:val="a3"/>
                  <w:sz w:val="20"/>
                  <w:szCs w:val="20"/>
                  <w:lang w:val="en-US" w:eastAsia="ja-JP"/>
                </w:rPr>
                <w:t>www</w:t>
              </w:r>
              <w:r w:rsidR="0049041D">
                <w:rPr>
                  <w:rStyle w:val="a3"/>
                  <w:sz w:val="20"/>
                  <w:szCs w:val="20"/>
                  <w:lang w:eastAsia="ja-JP"/>
                </w:rPr>
                <w:t>.</w:t>
              </w:r>
              <w:proofErr w:type="spellStart"/>
              <w:r w:rsidR="0049041D">
                <w:rPr>
                  <w:rStyle w:val="a3"/>
                  <w:sz w:val="20"/>
                  <w:szCs w:val="20"/>
                  <w:lang w:val="en-US" w:eastAsia="ja-JP"/>
                </w:rPr>
                <w:t>kouyi</w:t>
              </w:r>
              <w:proofErr w:type="spellEnd"/>
              <w:r w:rsidR="0049041D">
                <w:rPr>
                  <w:rStyle w:val="a3"/>
                  <w:sz w:val="20"/>
                  <w:szCs w:val="20"/>
                  <w:lang w:eastAsia="ja-JP"/>
                </w:rPr>
                <w:t>.</w:t>
              </w:r>
              <w:r w:rsidR="0049041D">
                <w:rPr>
                  <w:rStyle w:val="a3"/>
                  <w:sz w:val="20"/>
                  <w:szCs w:val="20"/>
                  <w:lang w:val="en-US" w:eastAsia="ja-JP"/>
                </w:rPr>
                <w:t>org</w:t>
              </w:r>
            </w:hyperlink>
          </w:p>
          <w:p w14:paraId="37DC621F" w14:textId="77777777" w:rsidR="0049041D" w:rsidRDefault="00000000" w:rsidP="00D379EE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hyperlink r:id="rId8" w:history="1">
              <w:r w:rsidR="0049041D">
                <w:rPr>
                  <w:rStyle w:val="a3"/>
                  <w:sz w:val="20"/>
                  <w:szCs w:val="20"/>
                </w:rPr>
                <w:t>http://</w:t>
              </w:r>
              <w:r w:rsidR="0049041D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="0049041D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49041D">
                <w:rPr>
                  <w:rStyle w:val="a3"/>
                  <w:sz w:val="20"/>
                  <w:szCs w:val="20"/>
                  <w:lang w:val="en-US"/>
                </w:rPr>
                <w:t>baike</w:t>
              </w:r>
              <w:proofErr w:type="spellEnd"/>
              <w:r w:rsidR="0049041D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49041D">
                <w:rPr>
                  <w:rStyle w:val="a3"/>
                  <w:sz w:val="20"/>
                  <w:szCs w:val="20"/>
                  <w:lang w:val="en-US"/>
                </w:rPr>
                <w:t>baidu</w:t>
              </w:r>
              <w:proofErr w:type="spellEnd"/>
              <w:r w:rsidR="0049041D">
                <w:rPr>
                  <w:rStyle w:val="a3"/>
                  <w:sz w:val="20"/>
                  <w:szCs w:val="20"/>
                </w:rPr>
                <w:t>.</w:t>
              </w:r>
              <w:r w:rsidR="0049041D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</w:p>
          <w:p w14:paraId="1CAD09F8" w14:textId="77777777" w:rsidR="0049041D" w:rsidRDefault="00000000" w:rsidP="00D379EE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hyperlink r:id="rId9" w:history="1">
              <w:r w:rsidR="0049041D">
                <w:rPr>
                  <w:rStyle w:val="a3"/>
                  <w:sz w:val="20"/>
                  <w:szCs w:val="20"/>
                </w:rPr>
                <w:t>http://</w:t>
              </w:r>
              <w:r w:rsidR="0049041D">
                <w:rPr>
                  <w:rStyle w:val="a3"/>
                  <w:sz w:val="20"/>
                  <w:szCs w:val="20"/>
                  <w:lang w:val="en-US"/>
                </w:rPr>
                <w:t>culture.chinese.cn</w:t>
              </w:r>
            </w:hyperlink>
          </w:p>
          <w:p w14:paraId="3564263E" w14:textId="77777777" w:rsidR="0049041D" w:rsidRDefault="00000000" w:rsidP="00D379EE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hyperlink r:id="rId10" w:history="1">
              <w:r w:rsidR="0049041D">
                <w:rPr>
                  <w:rStyle w:val="a3"/>
                  <w:sz w:val="20"/>
                  <w:szCs w:val="20"/>
                </w:rPr>
                <w:t>http://</w:t>
              </w:r>
              <w:r w:rsidR="0049041D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="0049041D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49041D">
                <w:rPr>
                  <w:rStyle w:val="a3"/>
                  <w:sz w:val="20"/>
                  <w:szCs w:val="20"/>
                  <w:lang w:val="en-US"/>
                </w:rPr>
                <w:t>china</w:t>
              </w:r>
              <w:proofErr w:type="spellEnd"/>
              <w:r w:rsidR="0049041D">
                <w:rPr>
                  <w:rStyle w:val="a3"/>
                  <w:sz w:val="20"/>
                  <w:szCs w:val="20"/>
                </w:rPr>
                <w:t>.</w:t>
              </w:r>
              <w:r w:rsidR="0049041D">
                <w:rPr>
                  <w:rStyle w:val="a3"/>
                  <w:sz w:val="20"/>
                  <w:szCs w:val="20"/>
                  <w:lang w:val="en-US"/>
                </w:rPr>
                <w:t>org</w:t>
              </w:r>
              <w:r w:rsidR="0049041D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49041D">
                <w:rPr>
                  <w:rStyle w:val="a3"/>
                  <w:sz w:val="20"/>
                  <w:szCs w:val="20"/>
                  <w:lang w:val="en-US"/>
                </w:rPr>
                <w:t>cn</w:t>
              </w:r>
              <w:proofErr w:type="spellEnd"/>
              <w:r w:rsidR="0049041D">
                <w:rPr>
                  <w:rStyle w:val="a3"/>
                  <w:sz w:val="20"/>
                  <w:szCs w:val="20"/>
                </w:rPr>
                <w:t>/</w:t>
              </w:r>
              <w:proofErr w:type="spellStart"/>
              <w:r w:rsidR="0049041D">
                <w:rPr>
                  <w:rStyle w:val="a3"/>
                  <w:sz w:val="20"/>
                  <w:szCs w:val="20"/>
                  <w:lang w:val="en-US"/>
                </w:rPr>
                <w:t>chinese</w:t>
              </w:r>
              <w:proofErr w:type="spellEnd"/>
            </w:hyperlink>
          </w:p>
          <w:p w14:paraId="5E1BE65F" w14:textId="77777777" w:rsidR="0049041D" w:rsidRDefault="00000000" w:rsidP="00D379EE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hyperlink r:id="rId11" w:history="1">
              <w:r w:rsidR="0049041D">
                <w:rPr>
                  <w:rStyle w:val="a3"/>
                  <w:sz w:val="20"/>
                  <w:szCs w:val="20"/>
                </w:rPr>
                <w:t>http://</w:t>
              </w:r>
              <w:r w:rsidR="0049041D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="0049041D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49041D">
                <w:rPr>
                  <w:rStyle w:val="a3"/>
                  <w:sz w:val="20"/>
                  <w:szCs w:val="20"/>
                  <w:lang w:val="en-US"/>
                </w:rPr>
                <w:t>fmprc</w:t>
              </w:r>
              <w:proofErr w:type="spellEnd"/>
              <w:r w:rsidR="0049041D">
                <w:rPr>
                  <w:rStyle w:val="a3"/>
                  <w:sz w:val="20"/>
                  <w:szCs w:val="20"/>
                </w:rPr>
                <w:t>.</w:t>
              </w:r>
              <w:r w:rsidR="0049041D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="0049041D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49041D">
                <w:rPr>
                  <w:rStyle w:val="a3"/>
                  <w:sz w:val="20"/>
                  <w:szCs w:val="20"/>
                  <w:lang w:val="en-US"/>
                </w:rPr>
                <w:t>cn</w:t>
              </w:r>
              <w:proofErr w:type="spellEnd"/>
              <w:r w:rsidR="0049041D">
                <w:rPr>
                  <w:rStyle w:val="a3"/>
                  <w:sz w:val="20"/>
                  <w:szCs w:val="20"/>
                </w:rPr>
                <w:t>/</w:t>
              </w:r>
              <w:proofErr w:type="spellStart"/>
              <w:r w:rsidR="0049041D">
                <w:rPr>
                  <w:rStyle w:val="a3"/>
                  <w:sz w:val="20"/>
                  <w:szCs w:val="20"/>
                  <w:lang w:val="en-US"/>
                </w:rPr>
                <w:t>mfa</w:t>
              </w:r>
              <w:proofErr w:type="spellEnd"/>
              <w:r w:rsidR="0049041D">
                <w:rPr>
                  <w:rStyle w:val="a3"/>
                  <w:sz w:val="20"/>
                  <w:szCs w:val="20"/>
                </w:rPr>
                <w:t>_</w:t>
              </w:r>
              <w:proofErr w:type="spellStart"/>
              <w:r w:rsidR="0049041D">
                <w:rPr>
                  <w:rStyle w:val="a3"/>
                  <w:sz w:val="20"/>
                  <w:szCs w:val="20"/>
                  <w:lang w:val="en-US"/>
                </w:rPr>
                <w:t>chn</w:t>
              </w:r>
              <w:proofErr w:type="spellEnd"/>
              <w:r w:rsidR="0049041D">
                <w:rPr>
                  <w:rStyle w:val="a3"/>
                  <w:sz w:val="20"/>
                  <w:szCs w:val="20"/>
                </w:rPr>
                <w:t>/</w:t>
              </w:r>
            </w:hyperlink>
          </w:p>
        </w:tc>
      </w:tr>
    </w:tbl>
    <w:p w14:paraId="14155264" w14:textId="77777777" w:rsidR="0049041D" w:rsidRDefault="0049041D" w:rsidP="0049041D">
      <w:pPr>
        <w:pStyle w:val="1"/>
        <w:widowControl w:val="0"/>
        <w:spacing w:line="276" w:lineRule="auto"/>
        <w:rPr>
          <w:color w:val="FF6600"/>
          <w:sz w:val="20"/>
          <w:szCs w:val="20"/>
        </w:rPr>
      </w:pP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4"/>
      </w:tblGrid>
      <w:tr w:rsidR="0049041D" w14:paraId="0DE804D5" w14:textId="77777777" w:rsidTr="0049041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67F0D" w14:textId="77777777" w:rsidR="0049041D" w:rsidRDefault="0049041D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Университеттік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шеңберіндегі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4DC75" w14:textId="77777777" w:rsidR="0049041D" w:rsidRDefault="0049041D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тәртіп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14:paraId="09CA39F7" w14:textId="77777777" w:rsidR="0049041D" w:rsidRDefault="0049041D">
            <w:pPr>
              <w:pStyle w:val="1"/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алушылар</w:t>
            </w:r>
            <w:proofErr w:type="spellEnd"/>
            <w:r>
              <w:rPr>
                <w:sz w:val="20"/>
                <w:szCs w:val="20"/>
              </w:rPr>
              <w:t xml:space="preserve"> ЖООК-</w:t>
            </w:r>
            <w:proofErr w:type="spellStart"/>
            <w:r>
              <w:rPr>
                <w:sz w:val="20"/>
                <w:szCs w:val="20"/>
              </w:rPr>
              <w:t>қа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тіркелу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қажет</w:t>
            </w:r>
            <w:proofErr w:type="spellEnd"/>
            <w:r>
              <w:rPr>
                <w:sz w:val="20"/>
                <w:szCs w:val="20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</w:rPr>
              <w:t>модульдерін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мерзімі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кестесіне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мүлтіксіз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E1E7AD2" w14:textId="77777777" w:rsidR="0049041D" w:rsidRDefault="0049041D">
            <w:pPr>
              <w:pStyle w:val="1"/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>
              <w:rPr>
                <w:sz w:val="20"/>
                <w:szCs w:val="20"/>
              </w:rPr>
              <w:t>Дедлайндарды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сақтамау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баллдардың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жоғалуына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әкеледі</w:t>
            </w:r>
            <w:proofErr w:type="spellEnd"/>
            <w:r>
              <w:rPr>
                <w:sz w:val="20"/>
                <w:szCs w:val="20"/>
              </w:rPr>
              <w:t xml:space="preserve">! 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тапсырманың</w:t>
            </w:r>
            <w:proofErr w:type="spellEnd"/>
            <w:r>
              <w:rPr>
                <w:sz w:val="20"/>
                <w:szCs w:val="20"/>
              </w:rPr>
              <w:t xml:space="preserve"> дедлайны </w:t>
            </w:r>
            <w:proofErr w:type="spellStart"/>
            <w:r>
              <w:rPr>
                <w:sz w:val="20"/>
                <w:szCs w:val="20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мазмұнын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жүзеге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күнтізбесінде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сондай-ақ</w:t>
            </w:r>
            <w:proofErr w:type="spellEnd"/>
            <w:r>
              <w:rPr>
                <w:sz w:val="20"/>
                <w:szCs w:val="20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</w:rPr>
              <w:t>көрсетілген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25A85B5" w14:textId="77777777" w:rsidR="0049041D" w:rsidRDefault="0049041D">
            <w:pPr>
              <w:pStyle w:val="1"/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14:paraId="45C84C2B" w14:textId="77777777" w:rsidR="0049041D" w:rsidRDefault="0049041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Практикалық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зертханалық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сабақтар</w:t>
            </w:r>
            <w:proofErr w:type="spellEnd"/>
            <w:r>
              <w:rPr>
                <w:sz w:val="20"/>
                <w:szCs w:val="20"/>
              </w:rPr>
              <w:t xml:space="preserve">, СӨЖ </w:t>
            </w:r>
            <w:proofErr w:type="spellStart"/>
            <w:r>
              <w:rPr>
                <w:sz w:val="20"/>
                <w:szCs w:val="20"/>
              </w:rPr>
              <w:t>өзіндік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шығармашылық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сипатта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болуы</w:t>
            </w:r>
            <w:proofErr w:type="spellEnd"/>
            <w:r>
              <w:rPr>
                <w:sz w:val="20"/>
                <w:szCs w:val="20"/>
              </w:rPr>
              <w:t xml:space="preserve"> керек.</w:t>
            </w:r>
          </w:p>
          <w:p w14:paraId="301ED82D" w14:textId="77777777" w:rsidR="0049041D" w:rsidRDefault="0049041D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Бақылаудың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кезеңінде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плагиатқа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ақпаратқа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көшіруге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тыйым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салынады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2A5805EC" w14:textId="3798980D" w:rsidR="0049041D" w:rsidRDefault="0049041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шектеулі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 w:rsidR="00216D6B">
              <w:rPr>
                <w:sz w:val="20"/>
                <w:szCs w:val="20"/>
                <w:lang w:val="kk-KZ"/>
              </w:rPr>
              <w:t xml:space="preserve"> </w:t>
            </w:r>
            <w:hyperlink r:id="rId12" w:history="1">
              <w:r w:rsidR="00216D6B" w:rsidRPr="00D362BE">
                <w:rPr>
                  <w:rStyle w:val="a3"/>
                  <w:sz w:val="20"/>
                  <w:szCs w:val="20"/>
                </w:rPr>
                <w:t>jdemesin@gmail.com</w:t>
              </w:r>
            </w:hyperlink>
            <w:r>
              <w:rPr>
                <w:sz w:val="20"/>
                <w:szCs w:val="20"/>
              </w:rPr>
              <w:t>.</w:t>
            </w:r>
            <w:r w:rsidR="00216D6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е-</w:t>
            </w:r>
            <w:proofErr w:type="spellStart"/>
            <w:r>
              <w:rPr>
                <w:sz w:val="20"/>
                <w:szCs w:val="20"/>
              </w:rPr>
              <w:t>мекенжайы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консультациялық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көмек</w:t>
            </w:r>
            <w:proofErr w:type="spellEnd"/>
            <w:r>
              <w:rPr>
                <w:sz w:val="20"/>
                <w:szCs w:val="20"/>
              </w:rPr>
              <w:t xml:space="preserve"> ала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49041D" w14:paraId="2EAC6343" w14:textId="77777777" w:rsidTr="0049041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E078B" w14:textId="77777777" w:rsidR="0049041D" w:rsidRDefault="0049041D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420C2" w14:textId="77777777" w:rsidR="0049041D" w:rsidRDefault="0049041D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14:paraId="32A99456" w14:textId="77777777" w:rsidR="0049041D" w:rsidRDefault="0049041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вебинардағы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14:paraId="2668C7C6" w14:textId="77777777" w:rsidR="0049041D" w:rsidRDefault="0049041D" w:rsidP="0049041D">
      <w:pPr>
        <w:pStyle w:val="1"/>
        <w:rPr>
          <w:b/>
          <w:sz w:val="20"/>
          <w:szCs w:val="20"/>
        </w:rPr>
      </w:pPr>
    </w:p>
    <w:p w14:paraId="2A296ABF" w14:textId="77777777" w:rsidR="00BA59C9" w:rsidRPr="006C1A00" w:rsidRDefault="00BA59C9" w:rsidP="00BA59C9">
      <w:pPr>
        <w:pStyle w:val="1"/>
        <w:jc w:val="center"/>
        <w:rPr>
          <w:b/>
          <w:sz w:val="22"/>
          <w:szCs w:val="22"/>
          <w:lang w:val="kk-KZ"/>
        </w:rPr>
      </w:pPr>
      <w:r w:rsidRPr="006C1A00">
        <w:rPr>
          <w:b/>
          <w:sz w:val="22"/>
          <w:szCs w:val="22"/>
          <w:lang w:val="kk-KZ"/>
        </w:rPr>
        <w:lastRenderedPageBreak/>
        <w:t>ОҚУ КУРСЫНЫҢ МАЗМҰНЫН ЖҮЗЕГЕ АСЫРУ КҮНТІЗБЕСІ (кестесі)</w:t>
      </w:r>
    </w:p>
    <w:tbl>
      <w:tblPr>
        <w:tblStyle w:val="a5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BA59C9" w:rsidRPr="003E4A88" w14:paraId="418A1CB4" w14:textId="77777777" w:rsidTr="00BA59C9">
        <w:tc>
          <w:tcPr>
            <w:tcW w:w="971" w:type="dxa"/>
          </w:tcPr>
          <w:p w14:paraId="11F0E400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616799D5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3E4A88">
              <w:rPr>
                <w:b/>
                <w:sz w:val="20"/>
                <w:szCs w:val="20"/>
              </w:rPr>
              <w:t>Тақырып</w:t>
            </w:r>
            <w:proofErr w:type="spellEnd"/>
            <w:r w:rsidRPr="003E4A8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E4A88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5E85654E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3E8C54E0" w14:textId="77777777" w:rsidR="00BA59C9" w:rsidRPr="003E4A88" w:rsidRDefault="00BA59C9" w:rsidP="00BA59C9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</w:rPr>
              <w:t>Макс.</w:t>
            </w:r>
          </w:p>
          <w:p w14:paraId="28A0F2AA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E4A88">
              <w:rPr>
                <w:b/>
                <w:sz w:val="20"/>
                <w:szCs w:val="20"/>
              </w:rPr>
              <w:t>алл</w:t>
            </w:r>
            <w:proofErr w:type="spellEnd"/>
            <w:r w:rsidRPr="003E4A88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BA59C9" w:rsidRPr="003E4A88" w14:paraId="673D6E92" w14:textId="77777777" w:rsidTr="00BA59C9">
        <w:tc>
          <w:tcPr>
            <w:tcW w:w="10225" w:type="dxa"/>
            <w:gridSpan w:val="4"/>
          </w:tcPr>
          <w:p w14:paraId="6A7C0107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</w:rPr>
              <w:t xml:space="preserve">Модуль 1 </w:t>
            </w:r>
            <w:r w:rsidRPr="003E4A88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32404901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BA59C9" w:rsidRPr="003E4A88" w14:paraId="7356196B" w14:textId="77777777" w:rsidTr="00BA59C9">
        <w:tc>
          <w:tcPr>
            <w:tcW w:w="971" w:type="dxa"/>
          </w:tcPr>
          <w:p w14:paraId="2F9927F8" w14:textId="65971E99" w:rsidR="00BA59C9" w:rsidRPr="00BA59C9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219F330E" w14:textId="0F1CB5DF" w:rsidR="00BA59C9" w:rsidRPr="00BA59C9" w:rsidRDefault="00BA59C9" w:rsidP="00BA59C9">
            <w:pPr>
              <w:tabs>
                <w:tab w:val="left" w:pos="1276"/>
              </w:tabs>
              <w:jc w:val="both"/>
              <w:rPr>
                <w:color w:val="FF0000"/>
                <w:szCs w:val="20"/>
              </w:rPr>
            </w:pPr>
            <w:r w:rsidRPr="00BA59C9">
              <w:rPr>
                <w:b/>
                <w:szCs w:val="20"/>
              </w:rPr>
              <w:t>ПС 1</w:t>
            </w:r>
            <w:r w:rsidRPr="00BA59C9">
              <w:rPr>
                <w:szCs w:val="20"/>
              </w:rPr>
              <w:t xml:space="preserve"> </w:t>
            </w:r>
            <w:r w:rsidRPr="00BA59C9">
              <w:rPr>
                <w:bCs/>
                <w:szCs w:val="20"/>
              </w:rPr>
              <w:t>КІРІСПЕ.</w:t>
            </w:r>
            <w:r w:rsidRPr="00BA59C9">
              <w:rPr>
                <w:szCs w:val="20"/>
              </w:rPr>
              <w:t xml:space="preserve"> </w:t>
            </w:r>
            <w:proofErr w:type="spellStart"/>
            <w:r w:rsidRPr="00BA59C9">
              <w:rPr>
                <w:szCs w:val="20"/>
              </w:rPr>
              <w:t>Аударма</w:t>
            </w:r>
            <w:proofErr w:type="spellEnd"/>
            <w:r w:rsidRPr="00BA59C9">
              <w:rPr>
                <w:szCs w:val="20"/>
              </w:rPr>
              <w:t xml:space="preserve"> </w:t>
            </w:r>
            <w:proofErr w:type="spellStart"/>
            <w:r w:rsidRPr="00BA59C9">
              <w:rPr>
                <w:szCs w:val="20"/>
              </w:rPr>
              <w:t>теориясы</w:t>
            </w:r>
            <w:proofErr w:type="spellEnd"/>
            <w:r w:rsidRPr="00BA59C9">
              <w:rPr>
                <w:szCs w:val="20"/>
              </w:rPr>
              <w:t xml:space="preserve"> </w:t>
            </w:r>
            <w:proofErr w:type="spellStart"/>
            <w:r w:rsidRPr="00BA59C9">
              <w:rPr>
                <w:szCs w:val="20"/>
              </w:rPr>
              <w:t>және</w:t>
            </w:r>
            <w:proofErr w:type="spellEnd"/>
            <w:r w:rsidRPr="00BA59C9">
              <w:rPr>
                <w:szCs w:val="20"/>
              </w:rPr>
              <w:t xml:space="preserve"> </w:t>
            </w:r>
            <w:proofErr w:type="spellStart"/>
            <w:r w:rsidRPr="00BA59C9">
              <w:rPr>
                <w:szCs w:val="20"/>
              </w:rPr>
              <w:t>оның</w:t>
            </w:r>
            <w:proofErr w:type="spellEnd"/>
            <w:r w:rsidRPr="00BA59C9">
              <w:rPr>
                <w:szCs w:val="20"/>
              </w:rPr>
              <w:t xml:space="preserve"> </w:t>
            </w:r>
            <w:proofErr w:type="spellStart"/>
            <w:r w:rsidRPr="00BA59C9">
              <w:rPr>
                <w:szCs w:val="20"/>
              </w:rPr>
              <w:t>міндеті</w:t>
            </w:r>
            <w:proofErr w:type="spellEnd"/>
          </w:p>
        </w:tc>
        <w:tc>
          <w:tcPr>
            <w:tcW w:w="850" w:type="dxa"/>
          </w:tcPr>
          <w:p w14:paraId="73767161" w14:textId="7E825595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11" w:type="dxa"/>
          </w:tcPr>
          <w:p w14:paraId="21E89984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E4A88">
              <w:rPr>
                <w:sz w:val="20"/>
                <w:szCs w:val="20"/>
                <w:lang w:val="en-US"/>
              </w:rPr>
              <w:t>6</w:t>
            </w:r>
          </w:p>
        </w:tc>
      </w:tr>
      <w:tr w:rsidR="00BA59C9" w:rsidRPr="003E4A88" w14:paraId="2B757E0A" w14:textId="77777777" w:rsidTr="00BA59C9">
        <w:trPr>
          <w:trHeight w:val="125"/>
        </w:trPr>
        <w:tc>
          <w:tcPr>
            <w:tcW w:w="971" w:type="dxa"/>
            <w:vMerge w:val="restart"/>
          </w:tcPr>
          <w:p w14:paraId="74370D03" w14:textId="691A285E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7EFB21A6" w14:textId="159E0FF2" w:rsidR="00BA59C9" w:rsidRPr="00BA59C9" w:rsidRDefault="00BA59C9" w:rsidP="00BA59C9">
            <w:pPr>
              <w:tabs>
                <w:tab w:val="left" w:pos="1276"/>
              </w:tabs>
              <w:rPr>
                <w:szCs w:val="20"/>
              </w:rPr>
            </w:pPr>
            <w:r>
              <w:rPr>
                <w:b/>
                <w:szCs w:val="22"/>
                <w:lang w:val="kk-KZ"/>
              </w:rPr>
              <w:t xml:space="preserve">ПС </w:t>
            </w:r>
            <w:r w:rsidRPr="00BA59C9">
              <w:rPr>
                <w:b/>
                <w:szCs w:val="22"/>
                <w:lang w:val="kk-KZ"/>
              </w:rPr>
              <w:t>2</w:t>
            </w:r>
            <w:r w:rsidRPr="00BA59C9">
              <w:rPr>
                <w:szCs w:val="22"/>
                <w:lang w:val="kk-KZ"/>
              </w:rPr>
              <w:t xml:space="preserve"> </w:t>
            </w:r>
            <w:r w:rsidRPr="00BA59C9">
              <w:rPr>
                <w:lang w:val="kk-KZ"/>
              </w:rPr>
              <w:t xml:space="preserve"> </w:t>
            </w:r>
            <w:proofErr w:type="spellStart"/>
            <w:r w:rsidRPr="00BA59C9">
              <w:rPr>
                <w:szCs w:val="20"/>
              </w:rPr>
              <w:t>Аударманың</w:t>
            </w:r>
            <w:proofErr w:type="spellEnd"/>
            <w:r w:rsidRPr="00BA59C9">
              <w:rPr>
                <w:szCs w:val="20"/>
              </w:rPr>
              <w:t xml:space="preserve"> </w:t>
            </w:r>
            <w:proofErr w:type="spellStart"/>
            <w:r w:rsidRPr="00BA59C9">
              <w:rPr>
                <w:szCs w:val="20"/>
              </w:rPr>
              <w:t>өлшемі</w:t>
            </w:r>
            <w:proofErr w:type="spellEnd"/>
          </w:p>
        </w:tc>
        <w:tc>
          <w:tcPr>
            <w:tcW w:w="850" w:type="dxa"/>
          </w:tcPr>
          <w:p w14:paraId="0346DD5C" w14:textId="27EF8478" w:rsidR="00BA59C9" w:rsidRPr="00F2724D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50A6D63B" w14:textId="77777777" w:rsidR="00BA59C9" w:rsidRPr="00F2724D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2724D">
              <w:rPr>
                <w:sz w:val="20"/>
                <w:szCs w:val="20"/>
              </w:rPr>
              <w:t>9</w:t>
            </w:r>
          </w:p>
        </w:tc>
      </w:tr>
      <w:tr w:rsidR="00BA59C9" w:rsidRPr="00247404" w14:paraId="67F323A8" w14:textId="77777777" w:rsidTr="00BA59C9">
        <w:trPr>
          <w:trHeight w:val="564"/>
        </w:trPr>
        <w:tc>
          <w:tcPr>
            <w:tcW w:w="971" w:type="dxa"/>
            <w:vMerge/>
          </w:tcPr>
          <w:p w14:paraId="5570FFA0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B0B8D97" w14:textId="77777777" w:rsidR="00BA59C9" w:rsidRPr="00BA59C9" w:rsidRDefault="00BA59C9" w:rsidP="00BA59C9">
            <w:pPr>
              <w:jc w:val="both"/>
              <w:rPr>
                <w:color w:val="FF0000"/>
                <w:szCs w:val="20"/>
                <w:lang w:val="kk-KZ"/>
              </w:rPr>
            </w:pPr>
            <w:r w:rsidRPr="00BA59C9">
              <w:rPr>
                <w:b/>
                <w:szCs w:val="20"/>
              </w:rPr>
              <w:t>СОӨЖ 1.</w:t>
            </w:r>
            <w:r w:rsidRPr="00BA59C9">
              <w:rPr>
                <w:szCs w:val="20"/>
              </w:rPr>
              <w:t xml:space="preserve"> </w:t>
            </w:r>
            <w:r w:rsidRPr="00BA59C9">
              <w:rPr>
                <w:szCs w:val="20"/>
                <w:lang w:val="kk-KZ"/>
              </w:rPr>
              <w:t>СӨЖ 1 орындау бойынша кеңес беру</w:t>
            </w:r>
            <w:r w:rsidRPr="00BA59C9">
              <w:rPr>
                <w:color w:val="FF000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14:paraId="3543CC59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05033ACB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A59C9" w:rsidRPr="003E4A88" w14:paraId="63824ADA" w14:textId="77777777" w:rsidTr="00BA59C9">
        <w:tc>
          <w:tcPr>
            <w:tcW w:w="971" w:type="dxa"/>
            <w:vMerge w:val="restart"/>
          </w:tcPr>
          <w:p w14:paraId="75ABE0C9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DDB696B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45680503" w14:textId="2191A61C" w:rsidR="00BA59C9" w:rsidRPr="00BA59C9" w:rsidRDefault="00BA59C9" w:rsidP="00BA59C9">
            <w:pPr>
              <w:rPr>
                <w:szCs w:val="20"/>
                <w:lang w:val="kk-KZ"/>
              </w:rPr>
            </w:pPr>
            <w:r w:rsidRPr="00BA59C9">
              <w:rPr>
                <w:szCs w:val="20"/>
                <w:lang w:val="kk-KZ"/>
              </w:rPr>
              <w:t>Аударма шеберлігі және аударма әдісі</w:t>
            </w:r>
          </w:p>
        </w:tc>
        <w:tc>
          <w:tcPr>
            <w:tcW w:w="850" w:type="dxa"/>
          </w:tcPr>
          <w:p w14:paraId="42952772" w14:textId="5A1D7E4C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11" w:type="dxa"/>
          </w:tcPr>
          <w:p w14:paraId="6F1714B5" w14:textId="38830EEA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BA59C9" w:rsidRPr="003E4A88" w14:paraId="108CCA29" w14:textId="77777777" w:rsidTr="00BA59C9">
        <w:tc>
          <w:tcPr>
            <w:tcW w:w="971" w:type="dxa"/>
            <w:vMerge/>
          </w:tcPr>
          <w:p w14:paraId="6EE7676D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E77B244" w14:textId="6B3A62DF" w:rsidR="00BA59C9" w:rsidRPr="00BA59C9" w:rsidRDefault="00BA59C9" w:rsidP="00BA59C9">
            <w:pPr>
              <w:tabs>
                <w:tab w:val="left" w:pos="1276"/>
              </w:tabs>
              <w:rPr>
                <w:b/>
                <w:szCs w:val="20"/>
              </w:rPr>
            </w:pPr>
            <w:r w:rsidRPr="00BA59C9">
              <w:rPr>
                <w:b/>
                <w:szCs w:val="20"/>
                <w:lang w:val="kk-KZ"/>
              </w:rPr>
              <w:t>СӨЖ</w:t>
            </w:r>
            <w:r w:rsidRPr="00BA59C9">
              <w:rPr>
                <w:b/>
                <w:szCs w:val="20"/>
              </w:rPr>
              <w:t xml:space="preserve"> 1.  </w:t>
            </w:r>
            <w:r w:rsidRPr="00BA59C9">
              <w:rPr>
                <w:szCs w:val="20"/>
                <w:lang w:val="kk-KZ"/>
              </w:rPr>
              <w:t>Аударма түрлері: Аударманың қалыптасу тарихы.</w:t>
            </w:r>
          </w:p>
        </w:tc>
        <w:tc>
          <w:tcPr>
            <w:tcW w:w="850" w:type="dxa"/>
          </w:tcPr>
          <w:p w14:paraId="10FEA350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3CBE7EA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E4A88">
              <w:rPr>
                <w:sz w:val="20"/>
                <w:szCs w:val="20"/>
                <w:lang w:val="en-US"/>
              </w:rPr>
              <w:t>20</w:t>
            </w:r>
          </w:p>
        </w:tc>
      </w:tr>
      <w:tr w:rsidR="00BA59C9" w:rsidRPr="003E4A88" w14:paraId="3C6C2258" w14:textId="77777777" w:rsidTr="00BA59C9">
        <w:tc>
          <w:tcPr>
            <w:tcW w:w="971" w:type="dxa"/>
          </w:tcPr>
          <w:p w14:paraId="04344BAF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548224F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5FB38281" w14:textId="77777777" w:rsidR="00BA59C9" w:rsidRPr="00BA59C9" w:rsidRDefault="00BA59C9" w:rsidP="00BA59C9">
            <w:pPr>
              <w:pStyle w:val="1"/>
              <w:spacing w:line="276" w:lineRule="auto"/>
              <w:jc w:val="both"/>
              <w:rPr>
                <w:rFonts w:eastAsiaTheme="minorEastAsia"/>
                <w:b/>
                <w:szCs w:val="20"/>
                <w:lang w:val="kk-KZ"/>
              </w:rPr>
            </w:pPr>
            <w:r w:rsidRPr="00BA59C9">
              <w:rPr>
                <w:b/>
                <w:szCs w:val="20"/>
                <w:lang w:val="kk-KZ"/>
              </w:rPr>
              <w:t xml:space="preserve">ПС 4 </w:t>
            </w:r>
            <w:r w:rsidRPr="00BA59C9">
              <w:rPr>
                <w:szCs w:val="20"/>
                <w:lang w:val="kk-KZ"/>
              </w:rPr>
              <w:t>Аударманың практикалық барысы</w:t>
            </w:r>
          </w:p>
          <w:p w14:paraId="1B591136" w14:textId="5EC8FD8A" w:rsidR="00BA59C9" w:rsidRPr="00BA59C9" w:rsidRDefault="00BA59C9" w:rsidP="00BA59C9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850" w:type="dxa"/>
          </w:tcPr>
          <w:p w14:paraId="42F5F64B" w14:textId="25CCB3AA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70F6857E" w14:textId="39155068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BA59C9" w:rsidRPr="006C1A00" w14:paraId="77AA20FA" w14:textId="77777777" w:rsidTr="00BA59C9">
        <w:tc>
          <w:tcPr>
            <w:tcW w:w="971" w:type="dxa"/>
          </w:tcPr>
          <w:p w14:paraId="2A5F2D2B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0549D58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692500D3" w14:textId="31ED47E9" w:rsidR="00BA59C9" w:rsidRPr="00BA59C9" w:rsidRDefault="00BA59C9" w:rsidP="00BA59C9">
            <w:pPr>
              <w:tabs>
                <w:tab w:val="left" w:pos="1276"/>
              </w:tabs>
              <w:rPr>
                <w:b/>
                <w:szCs w:val="20"/>
                <w:lang w:val="kk-KZ"/>
              </w:rPr>
            </w:pPr>
            <w:r w:rsidRPr="00BA59C9">
              <w:rPr>
                <w:b/>
                <w:szCs w:val="20"/>
                <w:lang w:val="kk-KZ"/>
              </w:rPr>
              <w:t xml:space="preserve">ПС 5 </w:t>
            </w:r>
            <w:r w:rsidRPr="00BA59C9">
              <w:rPr>
                <w:szCs w:val="20"/>
                <w:lang w:val="kk-KZ"/>
              </w:rPr>
              <w:t>Аудармашыға қойылатын талаптар</w:t>
            </w:r>
          </w:p>
        </w:tc>
        <w:tc>
          <w:tcPr>
            <w:tcW w:w="850" w:type="dxa"/>
          </w:tcPr>
          <w:p w14:paraId="4B9D7FE9" w14:textId="76EC9553" w:rsidR="00BA59C9" w:rsidRPr="006C1A00" w:rsidRDefault="00BA59C9" w:rsidP="00BA59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14:paraId="7440DEA4" w14:textId="6D298FA1" w:rsidR="00BA59C9" w:rsidRPr="006C1A00" w:rsidRDefault="00BA59C9" w:rsidP="00BA59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</w:t>
            </w:r>
          </w:p>
        </w:tc>
      </w:tr>
      <w:tr w:rsidR="00BA59C9" w:rsidRPr="003E4A88" w14:paraId="12937A6B" w14:textId="77777777" w:rsidTr="00BA59C9">
        <w:tc>
          <w:tcPr>
            <w:tcW w:w="971" w:type="dxa"/>
          </w:tcPr>
          <w:p w14:paraId="72199105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9DD502C" w14:textId="77777777" w:rsidR="00BA59C9" w:rsidRPr="00BA59C9" w:rsidRDefault="00BA59C9" w:rsidP="00BA59C9">
            <w:pPr>
              <w:tabs>
                <w:tab w:val="left" w:pos="1276"/>
              </w:tabs>
              <w:rPr>
                <w:b/>
                <w:szCs w:val="20"/>
                <w:lang w:val="kk-KZ"/>
              </w:rPr>
            </w:pPr>
            <w:r w:rsidRPr="00BA59C9">
              <w:rPr>
                <w:b/>
                <w:szCs w:val="20"/>
                <w:lang w:val="kk-KZ"/>
              </w:rPr>
              <w:t>СОӨЖ</w:t>
            </w:r>
            <w:r w:rsidRPr="00BA59C9">
              <w:rPr>
                <w:b/>
                <w:szCs w:val="20"/>
              </w:rPr>
              <w:t xml:space="preserve"> 2. </w:t>
            </w:r>
            <w:r w:rsidRPr="00BA59C9">
              <w:rPr>
                <w:szCs w:val="20"/>
                <w:lang w:val="kk-KZ"/>
              </w:rPr>
              <w:t xml:space="preserve">СӨЖ 2 </w:t>
            </w:r>
            <w:r w:rsidRPr="00BA59C9">
              <w:rPr>
                <w:szCs w:val="20"/>
              </w:rPr>
              <w:t xml:space="preserve"> </w:t>
            </w:r>
            <w:r w:rsidRPr="00BA59C9">
              <w:rPr>
                <w:szCs w:val="20"/>
                <w:lang w:val="kk-KZ"/>
              </w:rPr>
              <w:t>орындау бойынша кеңес беру</w:t>
            </w:r>
            <w:r w:rsidRPr="00BA59C9">
              <w:rPr>
                <w:color w:val="FF000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1A597C6E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760756A2" w14:textId="77777777" w:rsidR="00BA59C9" w:rsidRPr="00820187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A59C9" w:rsidRPr="003E4A88" w14:paraId="238013AA" w14:textId="77777777" w:rsidTr="00BA59C9">
        <w:tc>
          <w:tcPr>
            <w:tcW w:w="971" w:type="dxa"/>
          </w:tcPr>
          <w:p w14:paraId="3ECC0E33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5497E43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5F7DB1F8" w14:textId="5AB0FD5D" w:rsidR="00BA59C9" w:rsidRPr="00BA59C9" w:rsidRDefault="00BA59C9" w:rsidP="00BA59C9">
            <w:pPr>
              <w:pStyle w:val="1"/>
              <w:jc w:val="both"/>
              <w:rPr>
                <w:szCs w:val="22"/>
                <w:lang w:val="kk-KZ"/>
              </w:rPr>
            </w:pPr>
            <w:r w:rsidRPr="00BA59C9">
              <w:rPr>
                <w:b/>
                <w:szCs w:val="20"/>
                <w:lang w:val="kk-KZ"/>
              </w:rPr>
              <w:t xml:space="preserve">ПС 6  </w:t>
            </w:r>
            <w:r w:rsidRPr="00BA59C9">
              <w:rPr>
                <w:szCs w:val="20"/>
                <w:lang w:val="kk-KZ"/>
              </w:rPr>
              <w:t>Аудармашыға қойылатын талаптар</w:t>
            </w:r>
          </w:p>
        </w:tc>
        <w:tc>
          <w:tcPr>
            <w:tcW w:w="850" w:type="dxa"/>
          </w:tcPr>
          <w:p w14:paraId="74216AEE" w14:textId="37B4D5A9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4110259F" w14:textId="2F758744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BA59C9" w:rsidRPr="003E4A88" w14:paraId="313FD870" w14:textId="77777777" w:rsidTr="00BA59C9">
        <w:tc>
          <w:tcPr>
            <w:tcW w:w="971" w:type="dxa"/>
            <w:vMerge w:val="restart"/>
          </w:tcPr>
          <w:p w14:paraId="285F8EBC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4F39756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4001C4AA" w14:textId="3E7EEBE8" w:rsidR="00BA59C9" w:rsidRPr="00BA59C9" w:rsidRDefault="00BA59C9" w:rsidP="00BA59C9">
            <w:pPr>
              <w:tabs>
                <w:tab w:val="left" w:pos="1276"/>
              </w:tabs>
              <w:rPr>
                <w:b/>
                <w:szCs w:val="20"/>
                <w:lang w:val="kk-KZ"/>
              </w:rPr>
            </w:pPr>
            <w:r w:rsidRPr="00BA59C9">
              <w:rPr>
                <w:b/>
                <w:szCs w:val="20"/>
              </w:rPr>
              <w:t>ПС</w:t>
            </w:r>
            <w:r w:rsidRPr="00BA59C9">
              <w:rPr>
                <w:b/>
                <w:szCs w:val="20"/>
                <w:lang w:val="kk-KZ"/>
              </w:rPr>
              <w:t xml:space="preserve"> </w:t>
            </w:r>
            <w:r w:rsidRPr="00BA59C9">
              <w:rPr>
                <w:b/>
                <w:szCs w:val="20"/>
              </w:rPr>
              <w:t>7</w:t>
            </w:r>
            <w:r w:rsidRPr="00BA59C9">
              <w:rPr>
                <w:b/>
                <w:szCs w:val="20"/>
                <w:lang w:val="kk-KZ"/>
              </w:rPr>
              <w:t xml:space="preserve"> </w:t>
            </w:r>
            <w:proofErr w:type="spellStart"/>
            <w:r w:rsidRPr="00BA59C9">
              <w:rPr>
                <w:szCs w:val="20"/>
              </w:rPr>
              <w:t>Аударманың</w:t>
            </w:r>
            <w:proofErr w:type="spellEnd"/>
            <w:r w:rsidRPr="00BA59C9">
              <w:rPr>
                <w:szCs w:val="20"/>
              </w:rPr>
              <w:t xml:space="preserve"> </w:t>
            </w:r>
            <w:proofErr w:type="spellStart"/>
            <w:r w:rsidRPr="00BA59C9">
              <w:rPr>
                <w:szCs w:val="20"/>
              </w:rPr>
              <w:t>басқа</w:t>
            </w:r>
            <w:proofErr w:type="spellEnd"/>
            <w:r w:rsidRPr="00BA59C9">
              <w:rPr>
                <w:szCs w:val="20"/>
              </w:rPr>
              <w:t xml:space="preserve"> </w:t>
            </w:r>
            <w:proofErr w:type="spellStart"/>
            <w:r w:rsidRPr="00BA59C9">
              <w:rPr>
                <w:szCs w:val="20"/>
              </w:rPr>
              <w:t>салалармен</w:t>
            </w:r>
            <w:proofErr w:type="spellEnd"/>
            <w:r w:rsidRPr="00BA59C9">
              <w:rPr>
                <w:szCs w:val="20"/>
              </w:rPr>
              <w:t xml:space="preserve"> </w:t>
            </w:r>
            <w:proofErr w:type="spellStart"/>
            <w:r w:rsidRPr="00BA59C9">
              <w:rPr>
                <w:szCs w:val="20"/>
              </w:rPr>
              <w:t>байланысы</w:t>
            </w:r>
            <w:proofErr w:type="spellEnd"/>
          </w:p>
        </w:tc>
        <w:tc>
          <w:tcPr>
            <w:tcW w:w="850" w:type="dxa"/>
          </w:tcPr>
          <w:p w14:paraId="1EE28281" w14:textId="7352BFE9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72B5530C" w14:textId="4899545E" w:rsidR="00BA59C9" w:rsidRPr="00F2724D" w:rsidRDefault="00BA59C9" w:rsidP="00BA59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BA59C9" w:rsidRPr="00247404" w14:paraId="0D70A886" w14:textId="77777777" w:rsidTr="00BA59C9">
        <w:tc>
          <w:tcPr>
            <w:tcW w:w="971" w:type="dxa"/>
            <w:vMerge/>
          </w:tcPr>
          <w:p w14:paraId="77D55C5F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BB42AE2" w14:textId="77777777" w:rsidR="00BA59C9" w:rsidRPr="00BA59C9" w:rsidRDefault="00BA59C9" w:rsidP="00BA59C9">
            <w:pPr>
              <w:pStyle w:val="1"/>
              <w:spacing w:line="276" w:lineRule="auto"/>
              <w:rPr>
                <w:szCs w:val="20"/>
                <w:lang w:val="kk-KZ"/>
              </w:rPr>
            </w:pPr>
            <w:r w:rsidRPr="00BA59C9">
              <w:rPr>
                <w:b/>
                <w:szCs w:val="20"/>
                <w:lang w:val="kk-KZ"/>
              </w:rPr>
              <w:t>СӨЖ</w:t>
            </w:r>
            <w:r w:rsidRPr="00BA59C9">
              <w:rPr>
                <w:szCs w:val="20"/>
              </w:rPr>
              <w:t xml:space="preserve"> 2 </w:t>
            </w:r>
            <w:r w:rsidRPr="00BA59C9">
              <w:rPr>
                <w:szCs w:val="20"/>
                <w:lang w:val="kk-KZ"/>
              </w:rPr>
              <w:t>Аудармаға дайындық техникалары: психологиялық және лингвисикалық дайындық.</w:t>
            </w:r>
          </w:p>
          <w:p w14:paraId="4F45B214" w14:textId="0ADBC228" w:rsidR="00BA59C9" w:rsidRPr="00BA59C9" w:rsidRDefault="00BA59C9" w:rsidP="00BA59C9">
            <w:pPr>
              <w:jc w:val="both"/>
              <w:rPr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3FCD95FD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CFFD3E4" w14:textId="77777777" w:rsidR="00BA59C9" w:rsidRPr="00247404" w:rsidRDefault="00BA59C9" w:rsidP="00BA59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</w:t>
            </w:r>
          </w:p>
        </w:tc>
      </w:tr>
      <w:tr w:rsidR="00BA59C9" w:rsidRPr="003E4A88" w14:paraId="2ADEECCF" w14:textId="77777777" w:rsidTr="00BA59C9">
        <w:tc>
          <w:tcPr>
            <w:tcW w:w="8364" w:type="dxa"/>
            <w:gridSpan w:val="2"/>
          </w:tcPr>
          <w:p w14:paraId="35FDD63A" w14:textId="77777777" w:rsidR="00BA59C9" w:rsidRPr="003E4A88" w:rsidRDefault="00BA59C9" w:rsidP="00BA59C9">
            <w:pPr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850" w:type="dxa"/>
          </w:tcPr>
          <w:p w14:paraId="661035BA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6EA056D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A59C9" w:rsidRPr="003E4A88" w14:paraId="56F44F75" w14:textId="77777777" w:rsidTr="00BA59C9">
        <w:tc>
          <w:tcPr>
            <w:tcW w:w="8364" w:type="dxa"/>
            <w:gridSpan w:val="2"/>
          </w:tcPr>
          <w:p w14:paraId="452F7C3E" w14:textId="77777777" w:rsidR="00BA59C9" w:rsidRPr="003F7462" w:rsidRDefault="00BA59C9" w:rsidP="00BA59C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49BE3575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115A8AA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A59C9" w:rsidRPr="003E4A88" w14:paraId="56C4015E" w14:textId="77777777" w:rsidTr="00BA59C9">
        <w:tc>
          <w:tcPr>
            <w:tcW w:w="971" w:type="dxa"/>
            <w:vMerge w:val="restart"/>
          </w:tcPr>
          <w:p w14:paraId="75992334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EE86AB8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0552CCD2" w14:textId="6190366C" w:rsidR="00BA59C9" w:rsidRPr="0074253A" w:rsidRDefault="0074253A" w:rsidP="00BA59C9">
            <w:pPr>
              <w:tabs>
                <w:tab w:val="left" w:pos="1276"/>
              </w:tabs>
              <w:rPr>
                <w:b/>
                <w:szCs w:val="20"/>
                <w:lang w:val="kk-KZ"/>
              </w:rPr>
            </w:pPr>
            <w:r w:rsidRPr="0074253A">
              <w:rPr>
                <w:b/>
                <w:szCs w:val="20"/>
                <w:lang w:val="kk-KZ"/>
              </w:rPr>
              <w:t xml:space="preserve">ПС 8 </w:t>
            </w:r>
            <w:proofErr w:type="spellStart"/>
            <w:r w:rsidRPr="0074253A">
              <w:rPr>
                <w:szCs w:val="20"/>
              </w:rPr>
              <w:t>Аударма</w:t>
            </w:r>
            <w:proofErr w:type="spellEnd"/>
            <w:r w:rsidRPr="0074253A">
              <w:rPr>
                <w:szCs w:val="20"/>
              </w:rPr>
              <w:t xml:space="preserve"> </w:t>
            </w:r>
            <w:proofErr w:type="spellStart"/>
            <w:r w:rsidRPr="0074253A">
              <w:rPr>
                <w:szCs w:val="20"/>
              </w:rPr>
              <w:t>және</w:t>
            </w:r>
            <w:proofErr w:type="spellEnd"/>
            <w:r w:rsidRPr="0074253A">
              <w:rPr>
                <w:szCs w:val="20"/>
              </w:rPr>
              <w:t xml:space="preserve"> </w:t>
            </w:r>
            <w:proofErr w:type="spellStart"/>
            <w:r w:rsidRPr="0074253A">
              <w:rPr>
                <w:szCs w:val="20"/>
              </w:rPr>
              <w:t>ұлттық</w:t>
            </w:r>
            <w:proofErr w:type="spellEnd"/>
            <w:r w:rsidRPr="0074253A">
              <w:rPr>
                <w:szCs w:val="20"/>
              </w:rPr>
              <w:t xml:space="preserve"> </w:t>
            </w:r>
            <w:proofErr w:type="spellStart"/>
            <w:r w:rsidRPr="0074253A">
              <w:rPr>
                <w:szCs w:val="20"/>
              </w:rPr>
              <w:t>мәдениет</w:t>
            </w:r>
            <w:proofErr w:type="spellEnd"/>
          </w:p>
        </w:tc>
        <w:tc>
          <w:tcPr>
            <w:tcW w:w="850" w:type="dxa"/>
          </w:tcPr>
          <w:p w14:paraId="54883BB3" w14:textId="1F40F49A" w:rsidR="00BA59C9" w:rsidRPr="0074253A" w:rsidRDefault="00BA59C9" w:rsidP="00BA59C9">
            <w:pPr>
              <w:tabs>
                <w:tab w:val="left" w:pos="1276"/>
              </w:tabs>
              <w:jc w:val="center"/>
              <w:rPr>
                <w:szCs w:val="20"/>
                <w:lang w:val="kk-KZ"/>
              </w:rPr>
            </w:pPr>
            <w:r w:rsidRPr="0074253A">
              <w:rPr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14:paraId="096730B3" w14:textId="19F46BCC" w:rsidR="00BA59C9" w:rsidRPr="0074253A" w:rsidRDefault="00BA59C9" w:rsidP="00BA59C9">
            <w:pPr>
              <w:tabs>
                <w:tab w:val="left" w:pos="1276"/>
              </w:tabs>
              <w:jc w:val="center"/>
              <w:rPr>
                <w:b/>
                <w:szCs w:val="20"/>
                <w:lang w:val="kk-KZ"/>
              </w:rPr>
            </w:pPr>
            <w:r w:rsidRPr="0074253A">
              <w:rPr>
                <w:b/>
                <w:szCs w:val="20"/>
                <w:lang w:val="kk-KZ"/>
              </w:rPr>
              <w:t>7</w:t>
            </w:r>
          </w:p>
        </w:tc>
      </w:tr>
      <w:tr w:rsidR="00BA59C9" w:rsidRPr="0074253A" w14:paraId="2BF3AC88" w14:textId="77777777" w:rsidTr="00BA59C9">
        <w:tc>
          <w:tcPr>
            <w:tcW w:w="971" w:type="dxa"/>
            <w:vMerge/>
          </w:tcPr>
          <w:p w14:paraId="7104C13D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5E7626D6" w14:textId="6C35738C" w:rsidR="00BA59C9" w:rsidRPr="0074253A" w:rsidRDefault="00BA59C9" w:rsidP="0074253A">
            <w:pPr>
              <w:pStyle w:val="1"/>
              <w:spacing w:line="276" w:lineRule="auto"/>
              <w:jc w:val="both"/>
              <w:rPr>
                <w:b/>
                <w:szCs w:val="20"/>
                <w:lang w:val="kk-KZ"/>
              </w:rPr>
            </w:pPr>
            <w:r w:rsidRPr="0074253A">
              <w:rPr>
                <w:b/>
                <w:szCs w:val="20"/>
                <w:lang w:val="kk-KZ"/>
              </w:rPr>
              <w:t xml:space="preserve">СОӨЖ 3 </w:t>
            </w:r>
            <w:proofErr w:type="spellStart"/>
            <w:r w:rsidR="0074253A" w:rsidRPr="0074253A">
              <w:rPr>
                <w:szCs w:val="20"/>
              </w:rPr>
              <w:t>Сөздердің</w:t>
            </w:r>
            <w:proofErr w:type="spellEnd"/>
            <w:r w:rsidR="0074253A" w:rsidRPr="0074253A">
              <w:rPr>
                <w:szCs w:val="20"/>
              </w:rPr>
              <w:t xml:space="preserve"> </w:t>
            </w:r>
            <w:proofErr w:type="spellStart"/>
            <w:r w:rsidR="0074253A" w:rsidRPr="0074253A">
              <w:rPr>
                <w:szCs w:val="20"/>
              </w:rPr>
              <w:t>сәйкестігі</w:t>
            </w:r>
            <w:proofErr w:type="spellEnd"/>
            <w:r w:rsidR="0074253A" w:rsidRPr="0074253A">
              <w:rPr>
                <w:szCs w:val="20"/>
              </w:rPr>
              <w:t xml:space="preserve"> </w:t>
            </w:r>
            <w:proofErr w:type="spellStart"/>
            <w:r w:rsidR="0074253A" w:rsidRPr="0074253A">
              <w:rPr>
                <w:szCs w:val="20"/>
              </w:rPr>
              <w:t>мәселесі</w:t>
            </w:r>
            <w:proofErr w:type="spellEnd"/>
          </w:p>
        </w:tc>
        <w:tc>
          <w:tcPr>
            <w:tcW w:w="850" w:type="dxa"/>
          </w:tcPr>
          <w:p w14:paraId="75BCCC4F" w14:textId="77777777" w:rsidR="00BA59C9" w:rsidRPr="0074253A" w:rsidRDefault="00BA59C9" w:rsidP="00BA59C9">
            <w:pPr>
              <w:tabs>
                <w:tab w:val="left" w:pos="1276"/>
              </w:tabs>
              <w:jc w:val="center"/>
              <w:rPr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6F6FA78" w14:textId="77777777" w:rsidR="00BA59C9" w:rsidRPr="0074253A" w:rsidRDefault="00BA59C9" w:rsidP="00BA59C9">
            <w:pPr>
              <w:tabs>
                <w:tab w:val="left" w:pos="1276"/>
              </w:tabs>
              <w:jc w:val="center"/>
              <w:rPr>
                <w:szCs w:val="20"/>
                <w:lang w:val="en-US"/>
              </w:rPr>
            </w:pPr>
            <w:r w:rsidRPr="0074253A">
              <w:rPr>
                <w:szCs w:val="20"/>
                <w:lang w:val="en-US"/>
              </w:rPr>
              <w:t>15</w:t>
            </w:r>
          </w:p>
        </w:tc>
      </w:tr>
      <w:tr w:rsidR="00BA59C9" w:rsidRPr="0074253A" w14:paraId="10D69C97" w14:textId="77777777" w:rsidTr="00BA59C9">
        <w:tc>
          <w:tcPr>
            <w:tcW w:w="971" w:type="dxa"/>
          </w:tcPr>
          <w:p w14:paraId="3E2E9634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C451698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E4A88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393" w:type="dxa"/>
          </w:tcPr>
          <w:p w14:paraId="2180868F" w14:textId="5F87346F" w:rsidR="00BA59C9" w:rsidRPr="0074253A" w:rsidRDefault="0074253A" w:rsidP="00BA59C9">
            <w:pPr>
              <w:tabs>
                <w:tab w:val="left" w:pos="1276"/>
              </w:tabs>
              <w:rPr>
                <w:b/>
                <w:szCs w:val="20"/>
                <w:lang w:val="kk-KZ"/>
              </w:rPr>
            </w:pPr>
            <w:r w:rsidRPr="0074253A">
              <w:rPr>
                <w:b/>
                <w:szCs w:val="20"/>
                <w:lang w:val="kk-KZ"/>
              </w:rPr>
              <w:t>ПС 9</w:t>
            </w:r>
            <w:r w:rsidRPr="0074253A">
              <w:rPr>
                <w:rFonts w:eastAsiaTheme="minorEastAsia"/>
                <w:szCs w:val="20"/>
                <w:lang w:val="kk-KZ"/>
              </w:rPr>
              <w:t xml:space="preserve"> </w:t>
            </w:r>
            <w:r w:rsidRPr="0074253A">
              <w:rPr>
                <w:rFonts w:eastAsiaTheme="minorEastAsia"/>
                <w:bCs/>
                <w:szCs w:val="20"/>
                <w:lang w:val="kk-KZ"/>
              </w:rPr>
              <w:t>Сөз мағынасын түсіну және жеткізу</w:t>
            </w:r>
          </w:p>
        </w:tc>
        <w:tc>
          <w:tcPr>
            <w:tcW w:w="850" w:type="dxa"/>
          </w:tcPr>
          <w:p w14:paraId="5AB6DE69" w14:textId="766145B8" w:rsidR="00BA59C9" w:rsidRPr="0074253A" w:rsidRDefault="00BA59C9" w:rsidP="00BA59C9">
            <w:pPr>
              <w:tabs>
                <w:tab w:val="left" w:pos="1276"/>
              </w:tabs>
              <w:jc w:val="center"/>
              <w:rPr>
                <w:szCs w:val="20"/>
                <w:lang w:val="kk-KZ"/>
              </w:rPr>
            </w:pPr>
            <w:r w:rsidRPr="0074253A">
              <w:rPr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14:paraId="347F4068" w14:textId="0CBCAAB8" w:rsidR="00BA59C9" w:rsidRPr="0074253A" w:rsidRDefault="00BA59C9" w:rsidP="00BA59C9">
            <w:pPr>
              <w:tabs>
                <w:tab w:val="left" w:pos="1276"/>
              </w:tabs>
              <w:jc w:val="center"/>
              <w:rPr>
                <w:szCs w:val="20"/>
                <w:lang w:val="kk-KZ"/>
              </w:rPr>
            </w:pPr>
            <w:r w:rsidRPr="0074253A">
              <w:rPr>
                <w:szCs w:val="20"/>
                <w:lang w:val="kk-KZ"/>
              </w:rPr>
              <w:t>7</w:t>
            </w:r>
          </w:p>
        </w:tc>
      </w:tr>
      <w:tr w:rsidR="00BA59C9" w:rsidRPr="0074253A" w14:paraId="4548E3D2" w14:textId="77777777" w:rsidTr="00BA59C9">
        <w:tc>
          <w:tcPr>
            <w:tcW w:w="971" w:type="dxa"/>
          </w:tcPr>
          <w:p w14:paraId="127FB78B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8B113FB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4C585EC5" w14:textId="5ED0E722" w:rsidR="00BA59C9" w:rsidRPr="0074253A" w:rsidRDefault="0074253A" w:rsidP="00BA59C9">
            <w:pPr>
              <w:pStyle w:val="1"/>
              <w:jc w:val="both"/>
              <w:rPr>
                <w:szCs w:val="22"/>
                <w:lang w:val="kk-KZ"/>
              </w:rPr>
            </w:pPr>
            <w:r w:rsidRPr="0074253A">
              <w:rPr>
                <w:b/>
                <w:szCs w:val="20"/>
              </w:rPr>
              <w:t xml:space="preserve">ПС </w:t>
            </w:r>
            <w:r w:rsidRPr="0074253A">
              <w:rPr>
                <w:szCs w:val="20"/>
              </w:rPr>
              <w:t xml:space="preserve">10 </w:t>
            </w:r>
            <w:proofErr w:type="spellStart"/>
            <w:r w:rsidRPr="0074253A">
              <w:rPr>
                <w:szCs w:val="20"/>
              </w:rPr>
              <w:t>Синонимдерді</w:t>
            </w:r>
            <w:proofErr w:type="spellEnd"/>
            <w:r w:rsidRPr="0074253A">
              <w:rPr>
                <w:szCs w:val="20"/>
              </w:rPr>
              <w:t xml:space="preserve"> </w:t>
            </w:r>
            <w:proofErr w:type="spellStart"/>
            <w:r w:rsidRPr="0074253A">
              <w:rPr>
                <w:szCs w:val="20"/>
              </w:rPr>
              <w:t>таңдау</w:t>
            </w:r>
            <w:proofErr w:type="spellEnd"/>
          </w:p>
        </w:tc>
        <w:tc>
          <w:tcPr>
            <w:tcW w:w="850" w:type="dxa"/>
          </w:tcPr>
          <w:p w14:paraId="75389C8E" w14:textId="6171B1E1" w:rsidR="00BA59C9" w:rsidRPr="0074253A" w:rsidRDefault="00BA59C9" w:rsidP="00BA59C9">
            <w:pPr>
              <w:tabs>
                <w:tab w:val="left" w:pos="1276"/>
              </w:tabs>
              <w:jc w:val="center"/>
              <w:rPr>
                <w:szCs w:val="20"/>
                <w:lang w:val="en-US"/>
              </w:rPr>
            </w:pPr>
            <w:r w:rsidRPr="0074253A">
              <w:rPr>
                <w:szCs w:val="20"/>
                <w:lang w:val="en-US"/>
              </w:rPr>
              <w:t>3</w:t>
            </w:r>
          </w:p>
        </w:tc>
        <w:tc>
          <w:tcPr>
            <w:tcW w:w="1011" w:type="dxa"/>
          </w:tcPr>
          <w:p w14:paraId="17DAF07F" w14:textId="61C1F055" w:rsidR="00BA59C9" w:rsidRPr="0074253A" w:rsidRDefault="00BA59C9" w:rsidP="00BA59C9">
            <w:pPr>
              <w:tabs>
                <w:tab w:val="left" w:pos="1276"/>
              </w:tabs>
              <w:jc w:val="center"/>
              <w:rPr>
                <w:szCs w:val="20"/>
              </w:rPr>
            </w:pPr>
            <w:r w:rsidRPr="0074253A">
              <w:rPr>
                <w:szCs w:val="20"/>
              </w:rPr>
              <w:t>7</w:t>
            </w:r>
          </w:p>
        </w:tc>
      </w:tr>
      <w:tr w:rsidR="00BA59C9" w:rsidRPr="0074253A" w14:paraId="733518EF" w14:textId="77777777" w:rsidTr="00BA59C9">
        <w:tc>
          <w:tcPr>
            <w:tcW w:w="971" w:type="dxa"/>
          </w:tcPr>
          <w:p w14:paraId="33848A84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EC2B447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0E8B0F31" w14:textId="3AF4ECA5" w:rsidR="00BA59C9" w:rsidRPr="0074253A" w:rsidRDefault="0074253A" w:rsidP="00BA59C9">
            <w:pPr>
              <w:tabs>
                <w:tab w:val="left" w:pos="1276"/>
              </w:tabs>
              <w:rPr>
                <w:b/>
                <w:szCs w:val="20"/>
                <w:lang w:val="kk-KZ"/>
              </w:rPr>
            </w:pPr>
            <w:r w:rsidRPr="0074253A">
              <w:rPr>
                <w:b/>
                <w:szCs w:val="20"/>
              </w:rPr>
              <w:t>ПС 11</w:t>
            </w:r>
            <w:r w:rsidRPr="0074253A">
              <w:t xml:space="preserve"> </w:t>
            </w:r>
            <w:proofErr w:type="spellStart"/>
            <w:r w:rsidRPr="0074253A">
              <w:rPr>
                <w:szCs w:val="20"/>
              </w:rPr>
              <w:t>Қытай</w:t>
            </w:r>
            <w:proofErr w:type="spellEnd"/>
            <w:r w:rsidRPr="0074253A">
              <w:rPr>
                <w:szCs w:val="20"/>
              </w:rPr>
              <w:t xml:space="preserve"> </w:t>
            </w:r>
            <w:proofErr w:type="spellStart"/>
            <w:r w:rsidRPr="0074253A">
              <w:rPr>
                <w:szCs w:val="20"/>
              </w:rPr>
              <w:t>тіліндегі</w:t>
            </w:r>
            <w:proofErr w:type="spellEnd"/>
            <w:r w:rsidRPr="0074253A">
              <w:rPr>
                <w:szCs w:val="20"/>
              </w:rPr>
              <w:t xml:space="preserve"> </w:t>
            </w:r>
            <w:proofErr w:type="spellStart"/>
            <w:r w:rsidRPr="0074253A">
              <w:rPr>
                <w:szCs w:val="20"/>
              </w:rPr>
              <w:t>ерекше</w:t>
            </w:r>
            <w:proofErr w:type="spellEnd"/>
            <w:r w:rsidRPr="0074253A">
              <w:rPr>
                <w:szCs w:val="20"/>
              </w:rPr>
              <w:t xml:space="preserve"> </w:t>
            </w:r>
            <w:proofErr w:type="spellStart"/>
            <w:r w:rsidRPr="0074253A">
              <w:rPr>
                <w:szCs w:val="20"/>
              </w:rPr>
              <w:t>сөздердің</w:t>
            </w:r>
            <w:proofErr w:type="spellEnd"/>
            <w:r w:rsidRPr="0074253A">
              <w:rPr>
                <w:szCs w:val="20"/>
              </w:rPr>
              <w:t xml:space="preserve"> </w:t>
            </w:r>
            <w:proofErr w:type="spellStart"/>
            <w:r w:rsidRPr="0074253A">
              <w:rPr>
                <w:szCs w:val="20"/>
              </w:rPr>
              <w:t>аударылуы</w:t>
            </w:r>
            <w:proofErr w:type="spellEnd"/>
          </w:p>
        </w:tc>
        <w:tc>
          <w:tcPr>
            <w:tcW w:w="850" w:type="dxa"/>
          </w:tcPr>
          <w:p w14:paraId="07D286F9" w14:textId="267C748C" w:rsidR="00BA59C9" w:rsidRPr="0074253A" w:rsidRDefault="00BA59C9" w:rsidP="00BA59C9">
            <w:pPr>
              <w:tabs>
                <w:tab w:val="left" w:pos="1276"/>
              </w:tabs>
              <w:jc w:val="center"/>
              <w:rPr>
                <w:szCs w:val="20"/>
              </w:rPr>
            </w:pPr>
            <w:r w:rsidRPr="0074253A">
              <w:rPr>
                <w:szCs w:val="20"/>
              </w:rPr>
              <w:t>3</w:t>
            </w:r>
          </w:p>
        </w:tc>
        <w:tc>
          <w:tcPr>
            <w:tcW w:w="1011" w:type="dxa"/>
          </w:tcPr>
          <w:p w14:paraId="3290AC77" w14:textId="0F8FF3FB" w:rsidR="00BA59C9" w:rsidRPr="0074253A" w:rsidRDefault="00BA59C9" w:rsidP="00BA59C9">
            <w:pPr>
              <w:tabs>
                <w:tab w:val="left" w:pos="1276"/>
              </w:tabs>
              <w:jc w:val="center"/>
              <w:rPr>
                <w:szCs w:val="20"/>
              </w:rPr>
            </w:pPr>
            <w:r w:rsidRPr="0074253A">
              <w:rPr>
                <w:szCs w:val="20"/>
              </w:rPr>
              <w:t>7</w:t>
            </w:r>
          </w:p>
        </w:tc>
      </w:tr>
      <w:tr w:rsidR="00BA59C9" w:rsidRPr="0074253A" w14:paraId="24A90BBF" w14:textId="77777777" w:rsidTr="00BA59C9">
        <w:tc>
          <w:tcPr>
            <w:tcW w:w="971" w:type="dxa"/>
            <w:vMerge w:val="restart"/>
          </w:tcPr>
          <w:p w14:paraId="7DBF379F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BC5CC91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5E45AF9D" w14:textId="743175FB" w:rsidR="00BA59C9" w:rsidRPr="0074253A" w:rsidRDefault="0074253A" w:rsidP="00BA59C9">
            <w:pPr>
              <w:tabs>
                <w:tab w:val="left" w:pos="1276"/>
              </w:tabs>
              <w:rPr>
                <w:b/>
                <w:szCs w:val="20"/>
                <w:lang w:val="kk-KZ"/>
              </w:rPr>
            </w:pPr>
            <w:r w:rsidRPr="0074253A">
              <w:rPr>
                <w:b/>
                <w:szCs w:val="20"/>
              </w:rPr>
              <w:t xml:space="preserve">ПС 12 </w:t>
            </w:r>
            <w:proofErr w:type="spellStart"/>
            <w:r w:rsidRPr="0074253A">
              <w:rPr>
                <w:szCs w:val="20"/>
              </w:rPr>
              <w:t>Қытай</w:t>
            </w:r>
            <w:proofErr w:type="spellEnd"/>
            <w:r w:rsidRPr="0074253A">
              <w:rPr>
                <w:szCs w:val="20"/>
              </w:rPr>
              <w:t xml:space="preserve"> </w:t>
            </w:r>
            <w:proofErr w:type="spellStart"/>
            <w:r w:rsidRPr="0074253A">
              <w:rPr>
                <w:szCs w:val="20"/>
              </w:rPr>
              <w:t>тіліндегі</w:t>
            </w:r>
            <w:proofErr w:type="spellEnd"/>
            <w:r w:rsidRPr="0074253A">
              <w:rPr>
                <w:szCs w:val="20"/>
              </w:rPr>
              <w:t xml:space="preserve"> </w:t>
            </w:r>
            <w:proofErr w:type="spellStart"/>
            <w:r w:rsidRPr="0074253A">
              <w:rPr>
                <w:szCs w:val="20"/>
              </w:rPr>
              <w:t>кейбір</w:t>
            </w:r>
            <w:proofErr w:type="spellEnd"/>
            <w:r w:rsidRPr="0074253A">
              <w:rPr>
                <w:szCs w:val="20"/>
              </w:rPr>
              <w:t xml:space="preserve"> </w:t>
            </w:r>
            <w:proofErr w:type="spellStart"/>
            <w:r w:rsidRPr="0074253A">
              <w:rPr>
                <w:szCs w:val="20"/>
              </w:rPr>
              <w:t>сөз</w:t>
            </w:r>
            <w:proofErr w:type="spellEnd"/>
            <w:r w:rsidRPr="0074253A">
              <w:rPr>
                <w:szCs w:val="20"/>
              </w:rPr>
              <w:t xml:space="preserve"> </w:t>
            </w:r>
            <w:proofErr w:type="spellStart"/>
            <w:r w:rsidRPr="0074253A">
              <w:rPr>
                <w:szCs w:val="20"/>
              </w:rPr>
              <w:t>таптарының</w:t>
            </w:r>
            <w:proofErr w:type="spellEnd"/>
            <w:r w:rsidRPr="0074253A">
              <w:rPr>
                <w:szCs w:val="20"/>
              </w:rPr>
              <w:t xml:space="preserve"> </w:t>
            </w:r>
            <w:proofErr w:type="spellStart"/>
            <w:r w:rsidRPr="0074253A">
              <w:rPr>
                <w:szCs w:val="20"/>
              </w:rPr>
              <w:t>аударылуы</w:t>
            </w:r>
            <w:proofErr w:type="spellEnd"/>
          </w:p>
        </w:tc>
        <w:tc>
          <w:tcPr>
            <w:tcW w:w="850" w:type="dxa"/>
          </w:tcPr>
          <w:p w14:paraId="326F0B2E" w14:textId="39D777FF" w:rsidR="00BA59C9" w:rsidRPr="0074253A" w:rsidRDefault="00BA59C9" w:rsidP="00BA59C9">
            <w:pPr>
              <w:tabs>
                <w:tab w:val="left" w:pos="1276"/>
              </w:tabs>
              <w:jc w:val="center"/>
              <w:rPr>
                <w:szCs w:val="20"/>
              </w:rPr>
            </w:pPr>
            <w:r w:rsidRPr="0074253A">
              <w:rPr>
                <w:szCs w:val="20"/>
              </w:rPr>
              <w:t>3</w:t>
            </w:r>
          </w:p>
        </w:tc>
        <w:tc>
          <w:tcPr>
            <w:tcW w:w="1011" w:type="dxa"/>
          </w:tcPr>
          <w:p w14:paraId="690CA1D3" w14:textId="2E0A3253" w:rsidR="00BA59C9" w:rsidRPr="0074253A" w:rsidRDefault="00BA59C9" w:rsidP="0074253A">
            <w:pPr>
              <w:tabs>
                <w:tab w:val="left" w:pos="1276"/>
              </w:tabs>
              <w:jc w:val="center"/>
              <w:rPr>
                <w:szCs w:val="20"/>
              </w:rPr>
            </w:pPr>
            <w:r w:rsidRPr="0074253A">
              <w:rPr>
                <w:szCs w:val="20"/>
              </w:rPr>
              <w:t>7</w:t>
            </w:r>
          </w:p>
        </w:tc>
      </w:tr>
      <w:tr w:rsidR="00BA59C9" w:rsidRPr="0074253A" w14:paraId="1CF9C6B7" w14:textId="77777777" w:rsidTr="00BA59C9">
        <w:tc>
          <w:tcPr>
            <w:tcW w:w="971" w:type="dxa"/>
            <w:vMerge/>
          </w:tcPr>
          <w:p w14:paraId="45524F80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1C0B0C7" w14:textId="77777777" w:rsidR="00BA59C9" w:rsidRPr="0074253A" w:rsidRDefault="00BA59C9" w:rsidP="00BA59C9">
            <w:pPr>
              <w:jc w:val="both"/>
              <w:rPr>
                <w:szCs w:val="20"/>
                <w:lang w:val="kk-KZ"/>
              </w:rPr>
            </w:pPr>
            <w:r w:rsidRPr="0074253A">
              <w:rPr>
                <w:b/>
                <w:szCs w:val="20"/>
                <w:lang w:val="kk-KZ"/>
              </w:rPr>
              <w:t>СОӨЖ</w:t>
            </w:r>
            <w:r w:rsidRPr="0074253A">
              <w:rPr>
                <w:b/>
                <w:szCs w:val="20"/>
              </w:rPr>
              <w:t xml:space="preserve"> 4. </w:t>
            </w:r>
            <w:r w:rsidRPr="0074253A">
              <w:rPr>
                <w:b/>
                <w:szCs w:val="20"/>
                <w:lang w:val="kk-KZ"/>
              </w:rPr>
              <w:t xml:space="preserve"> </w:t>
            </w:r>
            <w:r w:rsidRPr="0074253A">
              <w:rPr>
                <w:szCs w:val="20"/>
                <w:lang w:val="kk-KZ"/>
              </w:rPr>
              <w:t>СӨЖ 4 орындау бойынша кеңес беру.</w:t>
            </w:r>
          </w:p>
        </w:tc>
        <w:tc>
          <w:tcPr>
            <w:tcW w:w="850" w:type="dxa"/>
          </w:tcPr>
          <w:p w14:paraId="584A7C83" w14:textId="55CBA7BC" w:rsidR="00BA59C9" w:rsidRPr="0074253A" w:rsidRDefault="00BA59C9" w:rsidP="00BA59C9">
            <w:pPr>
              <w:tabs>
                <w:tab w:val="left" w:pos="1276"/>
              </w:tabs>
              <w:jc w:val="center"/>
              <w:rPr>
                <w:b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C978C9A" w14:textId="77777777" w:rsidR="00BA59C9" w:rsidRPr="0074253A" w:rsidRDefault="00BA59C9" w:rsidP="00BA59C9">
            <w:pPr>
              <w:tabs>
                <w:tab w:val="left" w:pos="1276"/>
              </w:tabs>
              <w:jc w:val="center"/>
              <w:rPr>
                <w:szCs w:val="20"/>
                <w:lang w:val="kk-KZ"/>
              </w:rPr>
            </w:pPr>
          </w:p>
        </w:tc>
      </w:tr>
      <w:tr w:rsidR="00BA59C9" w:rsidRPr="0074253A" w14:paraId="5FB0100C" w14:textId="77777777" w:rsidTr="00BA59C9">
        <w:tc>
          <w:tcPr>
            <w:tcW w:w="971" w:type="dxa"/>
            <w:vMerge w:val="restart"/>
          </w:tcPr>
          <w:p w14:paraId="35491AFF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09D6B2C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2255C36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74630390" w14:textId="77777777" w:rsidR="0074253A" w:rsidRPr="0074253A" w:rsidRDefault="0074253A" w:rsidP="0074253A">
            <w:pPr>
              <w:pStyle w:val="1"/>
              <w:spacing w:line="276" w:lineRule="auto"/>
              <w:jc w:val="both"/>
              <w:rPr>
                <w:rFonts w:eastAsiaTheme="minorEastAsia"/>
                <w:bCs/>
                <w:szCs w:val="20"/>
                <w:lang w:val="kk-KZ"/>
              </w:rPr>
            </w:pPr>
            <w:r w:rsidRPr="0074253A">
              <w:rPr>
                <w:b/>
                <w:szCs w:val="20"/>
              </w:rPr>
              <w:t>ПС13</w:t>
            </w:r>
            <w:r w:rsidRPr="0074253A">
              <w:rPr>
                <w:rFonts w:eastAsiaTheme="minorEastAsia"/>
                <w:szCs w:val="20"/>
                <w:lang w:val="kk-KZ"/>
              </w:rPr>
              <w:t xml:space="preserve"> </w:t>
            </w:r>
            <w:r w:rsidRPr="0074253A">
              <w:rPr>
                <w:rFonts w:eastAsiaTheme="minorEastAsia"/>
                <w:bCs/>
                <w:szCs w:val="20"/>
                <w:lang w:val="kk-KZ"/>
              </w:rPr>
              <w:t>Бастауыштың аударылуы</w:t>
            </w:r>
          </w:p>
          <w:p w14:paraId="158CA4ED" w14:textId="77777777" w:rsidR="0074253A" w:rsidRPr="0074253A" w:rsidRDefault="0074253A" w:rsidP="0074253A">
            <w:pPr>
              <w:pStyle w:val="1"/>
              <w:spacing w:line="276" w:lineRule="auto"/>
              <w:jc w:val="both"/>
              <w:rPr>
                <w:rFonts w:eastAsiaTheme="minorEastAsia"/>
                <w:bCs/>
                <w:szCs w:val="20"/>
                <w:lang w:val="kk-KZ"/>
              </w:rPr>
            </w:pPr>
            <w:r w:rsidRPr="0074253A">
              <w:rPr>
                <w:rFonts w:eastAsiaTheme="minorEastAsia"/>
                <w:bCs/>
                <w:szCs w:val="20"/>
                <w:lang w:val="kk-KZ"/>
              </w:rPr>
              <w:t>Толықтауыштың аударылуы</w:t>
            </w:r>
          </w:p>
          <w:p w14:paraId="4F9FC414" w14:textId="77777777" w:rsidR="0074253A" w:rsidRPr="0074253A" w:rsidRDefault="0074253A" w:rsidP="0074253A">
            <w:pPr>
              <w:pStyle w:val="1"/>
              <w:spacing w:line="276" w:lineRule="auto"/>
              <w:jc w:val="both"/>
              <w:rPr>
                <w:rFonts w:eastAsiaTheme="minorEastAsia"/>
                <w:bCs/>
                <w:szCs w:val="20"/>
                <w:lang w:val="kk-KZ"/>
              </w:rPr>
            </w:pPr>
            <w:r w:rsidRPr="0074253A">
              <w:rPr>
                <w:rFonts w:eastAsiaTheme="minorEastAsia"/>
                <w:bCs/>
                <w:szCs w:val="20"/>
                <w:lang w:val="kk-KZ"/>
              </w:rPr>
              <w:t>Анықтауыштың аударылуы</w:t>
            </w:r>
          </w:p>
          <w:p w14:paraId="3F322502" w14:textId="77777777" w:rsidR="0074253A" w:rsidRPr="0074253A" w:rsidRDefault="0074253A" w:rsidP="0074253A">
            <w:pPr>
              <w:pStyle w:val="1"/>
              <w:spacing w:line="276" w:lineRule="auto"/>
              <w:jc w:val="both"/>
              <w:rPr>
                <w:rFonts w:eastAsiaTheme="minorEastAsia"/>
                <w:bCs/>
                <w:szCs w:val="20"/>
                <w:lang w:val="kk-KZ"/>
              </w:rPr>
            </w:pPr>
            <w:r w:rsidRPr="0074253A">
              <w:rPr>
                <w:rFonts w:eastAsiaTheme="minorEastAsia"/>
                <w:bCs/>
                <w:szCs w:val="20"/>
                <w:lang w:val="kk-KZ"/>
              </w:rPr>
              <w:t>Пысықтауыштың аударылуы</w:t>
            </w:r>
          </w:p>
          <w:p w14:paraId="2E4F6CAB" w14:textId="01C28D3B" w:rsidR="00BA59C9" w:rsidRPr="0074253A" w:rsidRDefault="0074253A" w:rsidP="0074253A">
            <w:pPr>
              <w:tabs>
                <w:tab w:val="left" w:pos="1276"/>
              </w:tabs>
              <w:rPr>
                <w:b/>
                <w:szCs w:val="20"/>
                <w:lang w:val="kk-KZ"/>
              </w:rPr>
            </w:pPr>
            <w:r w:rsidRPr="0074253A">
              <w:rPr>
                <w:rFonts w:eastAsiaTheme="minorEastAsia"/>
                <w:bCs/>
                <w:szCs w:val="20"/>
                <w:lang w:val="kk-KZ"/>
              </w:rPr>
              <w:t>Толықтырғыштың аударылуы</w:t>
            </w:r>
          </w:p>
        </w:tc>
        <w:tc>
          <w:tcPr>
            <w:tcW w:w="850" w:type="dxa"/>
          </w:tcPr>
          <w:p w14:paraId="3808A8EC" w14:textId="53231B3C" w:rsidR="00BA59C9" w:rsidRPr="0074253A" w:rsidRDefault="00BA59C9" w:rsidP="00BA59C9">
            <w:pPr>
              <w:tabs>
                <w:tab w:val="left" w:pos="1276"/>
              </w:tabs>
              <w:jc w:val="center"/>
              <w:rPr>
                <w:szCs w:val="20"/>
                <w:lang w:val="en-US"/>
              </w:rPr>
            </w:pPr>
            <w:r w:rsidRPr="0074253A">
              <w:rPr>
                <w:szCs w:val="20"/>
                <w:lang w:val="en-US"/>
              </w:rPr>
              <w:t>3</w:t>
            </w:r>
          </w:p>
        </w:tc>
        <w:tc>
          <w:tcPr>
            <w:tcW w:w="1011" w:type="dxa"/>
          </w:tcPr>
          <w:p w14:paraId="3F45468B" w14:textId="04D8AD15" w:rsidR="00BA59C9" w:rsidRPr="0074253A" w:rsidRDefault="00BA59C9" w:rsidP="00BA59C9">
            <w:pPr>
              <w:tabs>
                <w:tab w:val="left" w:pos="1276"/>
              </w:tabs>
              <w:jc w:val="center"/>
              <w:rPr>
                <w:szCs w:val="20"/>
              </w:rPr>
            </w:pPr>
            <w:r w:rsidRPr="0074253A">
              <w:rPr>
                <w:szCs w:val="20"/>
              </w:rPr>
              <w:t>7</w:t>
            </w:r>
          </w:p>
        </w:tc>
      </w:tr>
      <w:tr w:rsidR="00BA59C9" w:rsidRPr="0074253A" w14:paraId="2E94EE08" w14:textId="77777777" w:rsidTr="00BA59C9">
        <w:tc>
          <w:tcPr>
            <w:tcW w:w="971" w:type="dxa"/>
            <w:vMerge/>
          </w:tcPr>
          <w:p w14:paraId="373DFE52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0526A01" w14:textId="7D50839D" w:rsidR="00BA59C9" w:rsidRPr="0074253A" w:rsidRDefault="00BA59C9" w:rsidP="0074253A">
            <w:pPr>
              <w:tabs>
                <w:tab w:val="left" w:pos="1276"/>
              </w:tabs>
              <w:rPr>
                <w:b/>
                <w:szCs w:val="20"/>
              </w:rPr>
            </w:pPr>
            <w:r w:rsidRPr="0074253A">
              <w:rPr>
                <w:b/>
                <w:szCs w:val="20"/>
              </w:rPr>
              <w:t>С</w:t>
            </w:r>
            <w:r w:rsidRPr="0074253A">
              <w:rPr>
                <w:b/>
                <w:szCs w:val="20"/>
                <w:lang w:val="kk-KZ"/>
              </w:rPr>
              <w:t xml:space="preserve">ӨЖ </w:t>
            </w:r>
            <w:r w:rsidRPr="0074253A">
              <w:rPr>
                <w:b/>
                <w:szCs w:val="20"/>
              </w:rPr>
              <w:t xml:space="preserve">4 </w:t>
            </w:r>
            <w:r w:rsidR="0074253A" w:rsidRPr="0074253A">
              <w:rPr>
                <w:b/>
                <w:szCs w:val="20"/>
              </w:rPr>
              <w:t xml:space="preserve"> </w:t>
            </w:r>
            <w:r w:rsidR="0074253A" w:rsidRPr="0074253A">
              <w:rPr>
                <w:b/>
                <w:color w:val="000000"/>
                <w:szCs w:val="20"/>
              </w:rPr>
              <w:t xml:space="preserve">5 </w:t>
            </w:r>
            <w:r w:rsidR="0074253A" w:rsidRPr="0074253A">
              <w:rPr>
                <w:color w:val="000000"/>
                <w:szCs w:val="20"/>
                <w:lang w:val="kk-KZ"/>
              </w:rPr>
              <w:t>Аудармашылық жазба техникасы</w:t>
            </w:r>
          </w:p>
        </w:tc>
        <w:tc>
          <w:tcPr>
            <w:tcW w:w="850" w:type="dxa"/>
          </w:tcPr>
          <w:p w14:paraId="54B981FA" w14:textId="77777777" w:rsidR="00BA59C9" w:rsidRPr="0074253A" w:rsidRDefault="00BA59C9" w:rsidP="00BA59C9">
            <w:pPr>
              <w:tabs>
                <w:tab w:val="left" w:pos="1276"/>
              </w:tabs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</w:tcPr>
          <w:p w14:paraId="6BBC36F3" w14:textId="77777777" w:rsidR="00BA59C9" w:rsidRPr="0074253A" w:rsidRDefault="00BA59C9" w:rsidP="00BA59C9">
            <w:pPr>
              <w:tabs>
                <w:tab w:val="left" w:pos="1276"/>
              </w:tabs>
              <w:jc w:val="center"/>
              <w:rPr>
                <w:szCs w:val="20"/>
                <w:lang w:val="en-US"/>
              </w:rPr>
            </w:pPr>
            <w:r w:rsidRPr="0074253A">
              <w:rPr>
                <w:szCs w:val="20"/>
                <w:lang w:val="en-US"/>
              </w:rPr>
              <w:t>14</w:t>
            </w:r>
          </w:p>
        </w:tc>
      </w:tr>
      <w:tr w:rsidR="00BA59C9" w:rsidRPr="0074253A" w14:paraId="145B5B8D" w14:textId="77777777" w:rsidTr="00BA59C9">
        <w:tc>
          <w:tcPr>
            <w:tcW w:w="971" w:type="dxa"/>
            <w:vMerge w:val="restart"/>
          </w:tcPr>
          <w:p w14:paraId="227C7629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BCDC0CA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3F69BA35" w14:textId="56C35474" w:rsidR="00BA59C9" w:rsidRPr="0074253A" w:rsidRDefault="0074253A" w:rsidP="00BA59C9">
            <w:pPr>
              <w:tabs>
                <w:tab w:val="left" w:pos="1276"/>
              </w:tabs>
              <w:rPr>
                <w:b/>
                <w:szCs w:val="20"/>
                <w:lang w:val="kk-KZ"/>
              </w:rPr>
            </w:pPr>
            <w:r w:rsidRPr="0074253A">
              <w:rPr>
                <w:b/>
                <w:szCs w:val="20"/>
              </w:rPr>
              <w:t xml:space="preserve">ПС </w:t>
            </w:r>
            <w:r w:rsidRPr="0074253A">
              <w:rPr>
                <w:szCs w:val="20"/>
              </w:rPr>
              <w:t xml:space="preserve">14 </w:t>
            </w:r>
            <w:proofErr w:type="spellStart"/>
            <w:r w:rsidRPr="0074253A">
              <w:rPr>
                <w:rFonts w:eastAsiaTheme="minorEastAsia"/>
                <w:szCs w:val="20"/>
              </w:rPr>
              <w:t>Қытай</w:t>
            </w:r>
            <w:proofErr w:type="spellEnd"/>
            <w:r w:rsidRPr="0074253A">
              <w:rPr>
                <w:rFonts w:eastAsiaTheme="minorEastAsia"/>
                <w:szCs w:val="20"/>
              </w:rPr>
              <w:t xml:space="preserve"> </w:t>
            </w:r>
            <w:proofErr w:type="spellStart"/>
            <w:r w:rsidRPr="0074253A">
              <w:rPr>
                <w:rFonts w:eastAsiaTheme="minorEastAsia"/>
                <w:szCs w:val="20"/>
              </w:rPr>
              <w:t>тілінде</w:t>
            </w:r>
            <w:proofErr w:type="spellEnd"/>
            <w:r w:rsidRPr="0074253A">
              <w:rPr>
                <w:rFonts w:eastAsiaTheme="minorEastAsia"/>
                <w:szCs w:val="20"/>
              </w:rPr>
              <w:t xml:space="preserve"> </w:t>
            </w:r>
            <w:proofErr w:type="spellStart"/>
            <w:r w:rsidRPr="0074253A">
              <w:rPr>
                <w:rFonts w:eastAsiaTheme="minorEastAsia"/>
                <w:szCs w:val="20"/>
              </w:rPr>
              <w:t>үнемі</w:t>
            </w:r>
            <w:proofErr w:type="spellEnd"/>
            <w:r w:rsidRPr="0074253A">
              <w:rPr>
                <w:rFonts w:eastAsiaTheme="minorEastAsia"/>
                <w:szCs w:val="20"/>
              </w:rPr>
              <w:t xml:space="preserve"> </w:t>
            </w:r>
            <w:proofErr w:type="spellStart"/>
            <w:r w:rsidRPr="0074253A">
              <w:rPr>
                <w:rFonts w:eastAsiaTheme="minorEastAsia"/>
                <w:szCs w:val="20"/>
              </w:rPr>
              <w:t>қолданылатын</w:t>
            </w:r>
            <w:proofErr w:type="spellEnd"/>
            <w:r w:rsidRPr="0074253A">
              <w:rPr>
                <w:rFonts w:eastAsiaTheme="minorEastAsia"/>
                <w:szCs w:val="20"/>
              </w:rPr>
              <w:t xml:space="preserve"> </w:t>
            </w:r>
            <w:proofErr w:type="spellStart"/>
            <w:r w:rsidRPr="0074253A">
              <w:rPr>
                <w:rFonts w:eastAsiaTheme="minorEastAsia"/>
                <w:szCs w:val="20"/>
              </w:rPr>
              <w:t>жай</w:t>
            </w:r>
            <w:proofErr w:type="spellEnd"/>
            <w:r w:rsidRPr="0074253A">
              <w:rPr>
                <w:rFonts w:eastAsiaTheme="minorEastAsia"/>
                <w:szCs w:val="20"/>
              </w:rPr>
              <w:t xml:space="preserve"> </w:t>
            </w:r>
            <w:proofErr w:type="spellStart"/>
            <w:r w:rsidRPr="0074253A">
              <w:rPr>
                <w:rFonts w:eastAsiaTheme="minorEastAsia"/>
                <w:szCs w:val="20"/>
              </w:rPr>
              <w:t>сөйлемдердің</w:t>
            </w:r>
            <w:proofErr w:type="spellEnd"/>
            <w:r w:rsidRPr="0074253A">
              <w:rPr>
                <w:rFonts w:eastAsiaTheme="minorEastAsia"/>
                <w:szCs w:val="20"/>
              </w:rPr>
              <w:t xml:space="preserve"> </w:t>
            </w:r>
            <w:proofErr w:type="spellStart"/>
            <w:r w:rsidRPr="0074253A">
              <w:rPr>
                <w:rFonts w:eastAsiaTheme="minorEastAsia"/>
                <w:szCs w:val="20"/>
              </w:rPr>
              <w:t>аударылуы</w:t>
            </w:r>
            <w:proofErr w:type="spellEnd"/>
          </w:p>
        </w:tc>
        <w:tc>
          <w:tcPr>
            <w:tcW w:w="850" w:type="dxa"/>
          </w:tcPr>
          <w:p w14:paraId="56195F44" w14:textId="6C7267DC" w:rsidR="00BA59C9" w:rsidRPr="0074253A" w:rsidRDefault="0074253A" w:rsidP="00BA59C9">
            <w:pPr>
              <w:tabs>
                <w:tab w:val="left" w:pos="1276"/>
              </w:tabs>
              <w:jc w:val="center"/>
              <w:rPr>
                <w:szCs w:val="20"/>
                <w:lang w:val="en-US"/>
              </w:rPr>
            </w:pPr>
            <w:r w:rsidRPr="0074253A">
              <w:rPr>
                <w:szCs w:val="20"/>
                <w:lang w:val="en-US"/>
              </w:rPr>
              <w:t>3</w:t>
            </w:r>
          </w:p>
        </w:tc>
        <w:tc>
          <w:tcPr>
            <w:tcW w:w="1011" w:type="dxa"/>
          </w:tcPr>
          <w:p w14:paraId="26688FA4" w14:textId="7C074B72" w:rsidR="00BA59C9" w:rsidRPr="0074253A" w:rsidRDefault="0074253A" w:rsidP="00BA59C9">
            <w:pPr>
              <w:tabs>
                <w:tab w:val="left" w:pos="1276"/>
              </w:tabs>
              <w:jc w:val="center"/>
              <w:rPr>
                <w:szCs w:val="20"/>
              </w:rPr>
            </w:pPr>
            <w:r w:rsidRPr="0074253A">
              <w:rPr>
                <w:szCs w:val="20"/>
              </w:rPr>
              <w:t>7</w:t>
            </w:r>
          </w:p>
        </w:tc>
      </w:tr>
      <w:tr w:rsidR="00BA59C9" w:rsidRPr="0074253A" w14:paraId="3E94189E" w14:textId="77777777" w:rsidTr="00BA59C9">
        <w:tc>
          <w:tcPr>
            <w:tcW w:w="971" w:type="dxa"/>
            <w:vMerge/>
          </w:tcPr>
          <w:p w14:paraId="026898A9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1B53330" w14:textId="5DB7E9D5" w:rsidR="00BA59C9" w:rsidRPr="0074253A" w:rsidRDefault="00BA59C9" w:rsidP="0074253A">
            <w:pPr>
              <w:pStyle w:val="1"/>
              <w:jc w:val="both"/>
              <w:rPr>
                <w:b/>
                <w:szCs w:val="20"/>
                <w:lang w:val="kk-KZ"/>
              </w:rPr>
            </w:pPr>
            <w:r w:rsidRPr="0074253A">
              <w:rPr>
                <w:b/>
                <w:szCs w:val="20"/>
                <w:lang w:val="kk-KZ"/>
              </w:rPr>
              <w:t>СОӨЖ</w:t>
            </w:r>
            <w:r w:rsidRPr="0074253A">
              <w:rPr>
                <w:b/>
                <w:szCs w:val="20"/>
              </w:rPr>
              <w:t xml:space="preserve"> 6. </w:t>
            </w:r>
            <w:r w:rsidRPr="0074253A">
              <w:rPr>
                <w:b/>
                <w:szCs w:val="20"/>
                <w:lang w:val="kk-KZ"/>
              </w:rPr>
              <w:t>СӨЖ 5</w:t>
            </w:r>
            <w:r w:rsidRPr="0074253A">
              <w:rPr>
                <w:szCs w:val="20"/>
                <w:lang w:val="kk-KZ"/>
              </w:rPr>
              <w:t>.</w:t>
            </w:r>
            <w:r w:rsidR="0074253A" w:rsidRPr="0074253A">
              <w:rPr>
                <w:lang w:val="kk-KZ"/>
              </w:rPr>
              <w:t xml:space="preserve"> </w:t>
            </w:r>
            <w:proofErr w:type="spellStart"/>
            <w:r w:rsidR="0074253A" w:rsidRPr="0074253A">
              <w:rPr>
                <w:color w:val="000000"/>
                <w:szCs w:val="20"/>
              </w:rPr>
              <w:t>Тіркемелі</w:t>
            </w:r>
            <w:proofErr w:type="spellEnd"/>
            <w:r w:rsidR="0074253A" w:rsidRPr="0074253A">
              <w:rPr>
                <w:color w:val="000000"/>
                <w:szCs w:val="20"/>
              </w:rPr>
              <w:t xml:space="preserve"> </w:t>
            </w:r>
            <w:proofErr w:type="spellStart"/>
            <w:r w:rsidR="0074253A" w:rsidRPr="0074253A">
              <w:rPr>
                <w:color w:val="000000"/>
                <w:szCs w:val="20"/>
              </w:rPr>
              <w:t>етістікті</w:t>
            </w:r>
            <w:proofErr w:type="spellEnd"/>
            <w:r w:rsidR="0074253A" w:rsidRPr="0074253A">
              <w:rPr>
                <w:color w:val="000000"/>
                <w:szCs w:val="20"/>
              </w:rPr>
              <w:t xml:space="preserve"> </w:t>
            </w:r>
            <w:proofErr w:type="spellStart"/>
            <w:r w:rsidR="0074253A" w:rsidRPr="0074253A">
              <w:rPr>
                <w:color w:val="000000"/>
                <w:szCs w:val="20"/>
              </w:rPr>
              <w:t>сөйлемнің</w:t>
            </w:r>
            <w:proofErr w:type="spellEnd"/>
            <w:r w:rsidR="0074253A" w:rsidRPr="0074253A">
              <w:rPr>
                <w:color w:val="000000"/>
                <w:szCs w:val="20"/>
              </w:rPr>
              <w:t xml:space="preserve"> </w:t>
            </w:r>
            <w:proofErr w:type="spellStart"/>
            <w:r w:rsidR="0074253A" w:rsidRPr="0074253A">
              <w:rPr>
                <w:color w:val="000000"/>
                <w:szCs w:val="20"/>
              </w:rPr>
              <w:t>аударылуы</w:t>
            </w:r>
            <w:proofErr w:type="spellEnd"/>
            <w:r w:rsidR="0074253A" w:rsidRPr="0074253A">
              <w:rPr>
                <w:color w:val="000000"/>
                <w:szCs w:val="20"/>
              </w:rPr>
              <w:t xml:space="preserve"> </w:t>
            </w:r>
            <w:r w:rsidR="0074253A" w:rsidRPr="0074253A">
              <w:rPr>
                <w:rFonts w:ascii="SimSun" w:eastAsia="SimSun" w:hAnsi="SimSun" w:cs="SimSun" w:hint="eastAsia"/>
                <w:color w:val="000000"/>
                <w:szCs w:val="20"/>
              </w:rPr>
              <w:t>连动句</w:t>
            </w:r>
          </w:p>
        </w:tc>
        <w:tc>
          <w:tcPr>
            <w:tcW w:w="850" w:type="dxa"/>
          </w:tcPr>
          <w:p w14:paraId="1F7956DD" w14:textId="77777777" w:rsidR="00BA59C9" w:rsidRPr="0074253A" w:rsidRDefault="00BA59C9" w:rsidP="00BA59C9">
            <w:pPr>
              <w:tabs>
                <w:tab w:val="left" w:pos="1276"/>
              </w:tabs>
              <w:jc w:val="center"/>
              <w:rPr>
                <w:b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0D061D06" w14:textId="77777777" w:rsidR="00BA59C9" w:rsidRPr="0074253A" w:rsidRDefault="00BA59C9" w:rsidP="00BA59C9">
            <w:pPr>
              <w:tabs>
                <w:tab w:val="left" w:pos="1276"/>
              </w:tabs>
              <w:jc w:val="center"/>
              <w:rPr>
                <w:szCs w:val="20"/>
              </w:rPr>
            </w:pPr>
            <w:r w:rsidRPr="0074253A">
              <w:rPr>
                <w:szCs w:val="20"/>
              </w:rPr>
              <w:t>15</w:t>
            </w:r>
          </w:p>
        </w:tc>
      </w:tr>
      <w:tr w:rsidR="00BA59C9" w:rsidRPr="003E4A88" w14:paraId="18DE616C" w14:textId="77777777" w:rsidTr="00BA59C9">
        <w:tc>
          <w:tcPr>
            <w:tcW w:w="971" w:type="dxa"/>
            <w:vMerge w:val="restart"/>
          </w:tcPr>
          <w:p w14:paraId="52812A08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40365D6E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00AB2DB7" w14:textId="2F0E7812" w:rsidR="00BA59C9" w:rsidRPr="0074253A" w:rsidRDefault="0074253A" w:rsidP="00BA59C9">
            <w:pPr>
              <w:pStyle w:val="1"/>
              <w:jc w:val="both"/>
              <w:rPr>
                <w:szCs w:val="22"/>
                <w:lang w:val="kk-KZ" w:eastAsia="en-US"/>
              </w:rPr>
            </w:pPr>
            <w:r w:rsidRPr="0074253A">
              <w:rPr>
                <w:b/>
                <w:szCs w:val="20"/>
              </w:rPr>
              <w:t xml:space="preserve">ПС 15 </w:t>
            </w:r>
            <w:proofErr w:type="spellStart"/>
            <w:r w:rsidRPr="0074253A">
              <w:rPr>
                <w:szCs w:val="20"/>
              </w:rPr>
              <w:t>Қытай</w:t>
            </w:r>
            <w:proofErr w:type="spellEnd"/>
            <w:r w:rsidRPr="0074253A">
              <w:rPr>
                <w:szCs w:val="20"/>
              </w:rPr>
              <w:t xml:space="preserve"> </w:t>
            </w:r>
            <w:proofErr w:type="spellStart"/>
            <w:r w:rsidRPr="0074253A">
              <w:rPr>
                <w:szCs w:val="20"/>
              </w:rPr>
              <w:t>тіліндегі</w:t>
            </w:r>
            <w:proofErr w:type="spellEnd"/>
            <w:r w:rsidRPr="0074253A">
              <w:rPr>
                <w:szCs w:val="20"/>
              </w:rPr>
              <w:t xml:space="preserve"> </w:t>
            </w:r>
            <w:proofErr w:type="spellStart"/>
            <w:r w:rsidRPr="0074253A">
              <w:rPr>
                <w:szCs w:val="20"/>
              </w:rPr>
              <w:t>құрмалас</w:t>
            </w:r>
            <w:proofErr w:type="spellEnd"/>
            <w:r w:rsidRPr="0074253A">
              <w:rPr>
                <w:szCs w:val="20"/>
              </w:rPr>
              <w:t xml:space="preserve"> </w:t>
            </w:r>
            <w:proofErr w:type="spellStart"/>
            <w:r w:rsidRPr="0074253A">
              <w:rPr>
                <w:szCs w:val="20"/>
              </w:rPr>
              <w:t>сөйлемдердің</w:t>
            </w:r>
            <w:proofErr w:type="spellEnd"/>
            <w:r w:rsidRPr="0074253A">
              <w:rPr>
                <w:szCs w:val="20"/>
              </w:rPr>
              <w:t xml:space="preserve"> </w:t>
            </w:r>
            <w:proofErr w:type="spellStart"/>
            <w:r w:rsidRPr="0074253A">
              <w:rPr>
                <w:szCs w:val="20"/>
              </w:rPr>
              <w:t>аударылуы</w:t>
            </w:r>
            <w:proofErr w:type="spellEnd"/>
          </w:p>
        </w:tc>
        <w:tc>
          <w:tcPr>
            <w:tcW w:w="850" w:type="dxa"/>
          </w:tcPr>
          <w:p w14:paraId="42057669" w14:textId="173974EA" w:rsidR="00BA59C9" w:rsidRPr="0074253A" w:rsidRDefault="0074253A" w:rsidP="00BA59C9">
            <w:pPr>
              <w:tabs>
                <w:tab w:val="left" w:pos="1276"/>
              </w:tabs>
              <w:jc w:val="center"/>
              <w:rPr>
                <w:szCs w:val="20"/>
              </w:rPr>
            </w:pPr>
            <w:r w:rsidRPr="0074253A">
              <w:rPr>
                <w:szCs w:val="20"/>
              </w:rPr>
              <w:t>3</w:t>
            </w:r>
          </w:p>
        </w:tc>
        <w:tc>
          <w:tcPr>
            <w:tcW w:w="1011" w:type="dxa"/>
          </w:tcPr>
          <w:p w14:paraId="669C6512" w14:textId="1246FD51" w:rsidR="00BA59C9" w:rsidRPr="0074253A" w:rsidRDefault="0074253A" w:rsidP="00BA59C9">
            <w:pPr>
              <w:tabs>
                <w:tab w:val="left" w:pos="1276"/>
              </w:tabs>
              <w:jc w:val="center"/>
              <w:rPr>
                <w:b/>
                <w:szCs w:val="20"/>
              </w:rPr>
            </w:pPr>
            <w:r w:rsidRPr="0074253A">
              <w:rPr>
                <w:b/>
                <w:szCs w:val="20"/>
              </w:rPr>
              <w:t>7</w:t>
            </w:r>
          </w:p>
        </w:tc>
      </w:tr>
      <w:tr w:rsidR="00BA59C9" w:rsidRPr="003E4A88" w14:paraId="7AB8670E" w14:textId="77777777" w:rsidTr="00BA59C9">
        <w:tc>
          <w:tcPr>
            <w:tcW w:w="971" w:type="dxa"/>
            <w:vMerge/>
          </w:tcPr>
          <w:p w14:paraId="1CC7E104" w14:textId="77777777" w:rsidR="00BA59C9" w:rsidRPr="003E4A88" w:rsidRDefault="00BA59C9" w:rsidP="00BA59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B100D87" w14:textId="77777777" w:rsidR="00BA59C9" w:rsidRPr="0074253A" w:rsidRDefault="00BA59C9" w:rsidP="00BA59C9">
            <w:pPr>
              <w:tabs>
                <w:tab w:val="left" w:pos="1276"/>
              </w:tabs>
              <w:rPr>
                <w:b/>
                <w:szCs w:val="20"/>
              </w:rPr>
            </w:pPr>
            <w:r w:rsidRPr="0074253A">
              <w:rPr>
                <w:b/>
                <w:szCs w:val="20"/>
                <w:lang w:val="kk-KZ"/>
              </w:rPr>
              <w:t>СОӨЖ</w:t>
            </w:r>
            <w:r w:rsidRPr="0074253A">
              <w:rPr>
                <w:b/>
                <w:szCs w:val="20"/>
              </w:rPr>
              <w:t xml:space="preserve"> 7. </w:t>
            </w:r>
            <w:r w:rsidRPr="0074253A">
              <w:rPr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14:paraId="71E3BAEC" w14:textId="77777777" w:rsidR="00BA59C9" w:rsidRPr="0074253A" w:rsidRDefault="00BA59C9" w:rsidP="00BA59C9">
            <w:pPr>
              <w:tabs>
                <w:tab w:val="left" w:pos="1276"/>
              </w:tabs>
              <w:rPr>
                <w:b/>
                <w:szCs w:val="20"/>
              </w:rPr>
            </w:pPr>
          </w:p>
        </w:tc>
        <w:tc>
          <w:tcPr>
            <w:tcW w:w="1011" w:type="dxa"/>
          </w:tcPr>
          <w:p w14:paraId="4886E97E" w14:textId="77777777" w:rsidR="00BA59C9" w:rsidRPr="0074253A" w:rsidRDefault="00BA59C9" w:rsidP="00BA59C9">
            <w:pPr>
              <w:tabs>
                <w:tab w:val="left" w:pos="1276"/>
              </w:tabs>
              <w:jc w:val="center"/>
              <w:rPr>
                <w:b/>
                <w:szCs w:val="20"/>
              </w:rPr>
            </w:pPr>
          </w:p>
        </w:tc>
      </w:tr>
      <w:tr w:rsidR="00BA59C9" w:rsidRPr="003E4A88" w14:paraId="53E2B39C" w14:textId="77777777" w:rsidTr="00BA59C9">
        <w:tc>
          <w:tcPr>
            <w:tcW w:w="8364" w:type="dxa"/>
            <w:gridSpan w:val="2"/>
          </w:tcPr>
          <w:p w14:paraId="0F566D97" w14:textId="77777777" w:rsidR="00BA59C9" w:rsidRPr="0074253A" w:rsidRDefault="00BA59C9" w:rsidP="00BA59C9">
            <w:pPr>
              <w:tabs>
                <w:tab w:val="left" w:pos="1276"/>
              </w:tabs>
              <w:rPr>
                <w:b/>
                <w:szCs w:val="20"/>
              </w:rPr>
            </w:pPr>
            <w:r w:rsidRPr="0074253A">
              <w:rPr>
                <w:b/>
                <w:szCs w:val="20"/>
                <w:lang w:val="kk-KZ"/>
              </w:rPr>
              <w:t xml:space="preserve">    АБ</w:t>
            </w:r>
            <w:r w:rsidRPr="0074253A">
              <w:rPr>
                <w:b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01B6E3BF" w14:textId="77777777" w:rsidR="00BA59C9" w:rsidRPr="0074253A" w:rsidRDefault="00BA59C9" w:rsidP="00BA59C9">
            <w:pPr>
              <w:tabs>
                <w:tab w:val="left" w:pos="1276"/>
              </w:tabs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</w:tcPr>
          <w:p w14:paraId="604BB81A" w14:textId="77777777" w:rsidR="00BA59C9" w:rsidRPr="0074253A" w:rsidRDefault="00BA59C9" w:rsidP="00BA59C9">
            <w:pPr>
              <w:tabs>
                <w:tab w:val="left" w:pos="1276"/>
              </w:tabs>
              <w:jc w:val="center"/>
              <w:rPr>
                <w:b/>
                <w:szCs w:val="20"/>
              </w:rPr>
            </w:pPr>
            <w:r w:rsidRPr="0074253A">
              <w:rPr>
                <w:b/>
                <w:szCs w:val="20"/>
              </w:rPr>
              <w:t>100</w:t>
            </w:r>
          </w:p>
        </w:tc>
      </w:tr>
    </w:tbl>
    <w:p w14:paraId="3B11434F" w14:textId="77777777" w:rsidR="00BA59C9" w:rsidRPr="007C2AF4" w:rsidRDefault="00BA59C9" w:rsidP="00BA59C9">
      <w:pPr>
        <w:pStyle w:val="1"/>
        <w:jc w:val="center"/>
        <w:rPr>
          <w:b/>
          <w:sz w:val="22"/>
          <w:szCs w:val="22"/>
        </w:rPr>
      </w:pPr>
    </w:p>
    <w:p w14:paraId="20500D29" w14:textId="77777777" w:rsidR="00BA59C9" w:rsidRPr="007C2AF4" w:rsidRDefault="00BA59C9" w:rsidP="00BA59C9">
      <w:pPr>
        <w:pStyle w:val="1"/>
        <w:jc w:val="both"/>
        <w:rPr>
          <w:sz w:val="22"/>
          <w:szCs w:val="22"/>
          <w:lang w:val="kk-KZ"/>
        </w:rPr>
      </w:pPr>
    </w:p>
    <w:p w14:paraId="3A15A11B" w14:textId="77777777" w:rsidR="00BA59C9" w:rsidRPr="007C2AF4" w:rsidRDefault="00BA59C9" w:rsidP="00BA59C9">
      <w:pPr>
        <w:rPr>
          <w:rFonts w:eastAsia="SimSun"/>
          <w:sz w:val="22"/>
          <w:szCs w:val="22"/>
          <w:lang w:val="kk-KZ"/>
        </w:rPr>
      </w:pPr>
      <w:r w:rsidRPr="007C2AF4">
        <w:rPr>
          <w:rFonts w:eastAsia="SimSun"/>
          <w:sz w:val="22"/>
          <w:szCs w:val="22"/>
          <w:lang w:val="kk-KZ"/>
        </w:rPr>
        <w:t>Факультет деканы   _________</w:t>
      </w:r>
      <w:r>
        <w:rPr>
          <w:rFonts w:eastAsia="SimSun"/>
          <w:sz w:val="22"/>
          <w:szCs w:val="22"/>
          <w:lang w:val="kk-KZ"/>
        </w:rPr>
        <w:t>__________________Ем. Н. Б.</w:t>
      </w:r>
    </w:p>
    <w:p w14:paraId="6AD26006" w14:textId="77777777" w:rsidR="00BA59C9" w:rsidRPr="007C2AF4" w:rsidRDefault="00BA59C9" w:rsidP="00BA59C9">
      <w:pPr>
        <w:rPr>
          <w:rFonts w:eastAsia="SimSun"/>
          <w:sz w:val="22"/>
          <w:szCs w:val="22"/>
          <w:lang w:val="kk-KZ"/>
        </w:rPr>
      </w:pPr>
    </w:p>
    <w:p w14:paraId="23BAB081" w14:textId="77777777" w:rsidR="00BA59C9" w:rsidRPr="007C2AF4" w:rsidRDefault="00BA59C9" w:rsidP="00BA59C9">
      <w:pPr>
        <w:rPr>
          <w:rFonts w:eastAsia="SimSun"/>
          <w:sz w:val="22"/>
          <w:szCs w:val="22"/>
          <w:lang w:val="kk-KZ" w:eastAsia="en-US"/>
        </w:rPr>
      </w:pPr>
    </w:p>
    <w:p w14:paraId="4C12151C" w14:textId="77777777" w:rsidR="00BA59C9" w:rsidRPr="00883C53" w:rsidRDefault="00BA59C9" w:rsidP="00BA59C9">
      <w:pPr>
        <w:rPr>
          <w:rFonts w:eastAsia="SimSun"/>
          <w:sz w:val="20"/>
          <w:szCs w:val="20"/>
          <w:lang w:val="kk-KZ" w:eastAsia="en-US"/>
        </w:rPr>
      </w:pPr>
      <w:r>
        <w:rPr>
          <w:rFonts w:eastAsia="SimSun"/>
          <w:sz w:val="22"/>
          <w:szCs w:val="22"/>
          <w:lang w:val="kk-KZ" w:eastAsia="en-US"/>
        </w:rPr>
        <w:t>Қытайтану к</w:t>
      </w:r>
      <w:r w:rsidRPr="007C2AF4">
        <w:rPr>
          <w:rFonts w:eastAsia="SimSun"/>
          <w:sz w:val="22"/>
          <w:szCs w:val="22"/>
          <w:lang w:val="kk-KZ" w:eastAsia="en-US"/>
        </w:rPr>
        <w:t>афедра меңгерушісі ________________________</w:t>
      </w:r>
      <w:r w:rsidRPr="00512A75">
        <w:rPr>
          <w:rFonts w:eastAsia="SimSun"/>
          <w:sz w:val="20"/>
          <w:szCs w:val="20"/>
          <w:lang w:val="kk-KZ" w:eastAsia="en-US"/>
        </w:rPr>
        <w:t xml:space="preserve"> </w:t>
      </w:r>
      <w:r>
        <w:rPr>
          <w:rFonts w:eastAsia="SimSun"/>
          <w:sz w:val="20"/>
          <w:szCs w:val="20"/>
          <w:lang w:val="kk-KZ" w:eastAsia="en-US"/>
        </w:rPr>
        <w:t>Керимбаев Е.А.</w:t>
      </w:r>
    </w:p>
    <w:p w14:paraId="6CC0C19D" w14:textId="77777777" w:rsidR="00BA59C9" w:rsidRPr="007C2AF4" w:rsidRDefault="00BA59C9" w:rsidP="00BA59C9">
      <w:pPr>
        <w:rPr>
          <w:rFonts w:eastAsia="SimSun"/>
          <w:sz w:val="22"/>
          <w:szCs w:val="22"/>
          <w:lang w:val="kk-KZ" w:eastAsia="en-US"/>
        </w:rPr>
      </w:pPr>
    </w:p>
    <w:p w14:paraId="39D09A33" w14:textId="77777777" w:rsidR="00BA59C9" w:rsidRPr="007C2AF4" w:rsidRDefault="00BA59C9" w:rsidP="00BA59C9">
      <w:pPr>
        <w:rPr>
          <w:rFonts w:eastAsia="SimSun"/>
          <w:sz w:val="22"/>
          <w:szCs w:val="22"/>
          <w:lang w:val="kk-KZ" w:eastAsia="en-US"/>
        </w:rPr>
      </w:pPr>
    </w:p>
    <w:p w14:paraId="12B85B3D" w14:textId="77777777" w:rsidR="00BA59C9" w:rsidRPr="007C2AF4" w:rsidRDefault="00BA59C9" w:rsidP="00BA59C9">
      <w:pPr>
        <w:rPr>
          <w:rFonts w:eastAsia="SimSun"/>
          <w:sz w:val="22"/>
          <w:szCs w:val="22"/>
          <w:lang w:val="kk-KZ" w:eastAsia="en-US"/>
        </w:rPr>
      </w:pPr>
      <w:r w:rsidRPr="007C2AF4">
        <w:rPr>
          <w:rFonts w:eastAsia="SimSun"/>
          <w:sz w:val="22"/>
          <w:szCs w:val="22"/>
          <w:lang w:val="kk-KZ" w:eastAsia="en-US"/>
        </w:rPr>
        <w:t>Дәріскер ___________________________________Қ</w:t>
      </w:r>
      <w:r>
        <w:rPr>
          <w:rFonts w:eastAsia="SimSun"/>
          <w:sz w:val="22"/>
          <w:szCs w:val="22"/>
          <w:lang w:val="kk-KZ" w:eastAsia="en-US"/>
        </w:rPr>
        <w:t xml:space="preserve">алиолла </w:t>
      </w:r>
      <w:r w:rsidRPr="007C2AF4">
        <w:rPr>
          <w:rFonts w:eastAsia="SimSun"/>
          <w:sz w:val="22"/>
          <w:szCs w:val="22"/>
          <w:lang w:val="kk-KZ" w:eastAsia="en-US"/>
        </w:rPr>
        <w:t>А.</w:t>
      </w:r>
    </w:p>
    <w:p w14:paraId="4590FC4A" w14:textId="77777777" w:rsidR="00BA59C9" w:rsidRDefault="00BA59C9" w:rsidP="00BA59C9">
      <w:pPr>
        <w:pStyle w:val="1"/>
        <w:jc w:val="center"/>
        <w:rPr>
          <w:b/>
          <w:sz w:val="22"/>
          <w:szCs w:val="22"/>
          <w:lang w:val="kk-KZ"/>
        </w:rPr>
      </w:pPr>
    </w:p>
    <w:p w14:paraId="1CC4C6E1" w14:textId="77777777" w:rsidR="00167579" w:rsidRDefault="00167579" w:rsidP="0049041D">
      <w:pPr>
        <w:pStyle w:val="1"/>
        <w:jc w:val="center"/>
        <w:rPr>
          <w:b/>
          <w:sz w:val="20"/>
          <w:szCs w:val="20"/>
          <w:lang w:val="kk-KZ"/>
        </w:rPr>
      </w:pPr>
    </w:p>
    <w:sectPr w:rsidR="00167579" w:rsidSect="0036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C0859"/>
    <w:multiLevelType w:val="hybridMultilevel"/>
    <w:tmpl w:val="C9D68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67807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3442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48098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41D"/>
    <w:rsid w:val="0003292D"/>
    <w:rsid w:val="00055B2B"/>
    <w:rsid w:val="000809AE"/>
    <w:rsid w:val="00086DDC"/>
    <w:rsid w:val="000A526F"/>
    <w:rsid w:val="000B00C9"/>
    <w:rsid w:val="000B56AA"/>
    <w:rsid w:val="000F5425"/>
    <w:rsid w:val="00107C8D"/>
    <w:rsid w:val="001114C8"/>
    <w:rsid w:val="00112A30"/>
    <w:rsid w:val="00124C1E"/>
    <w:rsid w:val="001276CC"/>
    <w:rsid w:val="00136CF0"/>
    <w:rsid w:val="0015028E"/>
    <w:rsid w:val="0015327A"/>
    <w:rsid w:val="0015733A"/>
    <w:rsid w:val="00164864"/>
    <w:rsid w:val="00167579"/>
    <w:rsid w:val="001D1CDF"/>
    <w:rsid w:val="002000C0"/>
    <w:rsid w:val="00216D6B"/>
    <w:rsid w:val="0022382B"/>
    <w:rsid w:val="00223BBA"/>
    <w:rsid w:val="00263FF5"/>
    <w:rsid w:val="00270912"/>
    <w:rsid w:val="0029003A"/>
    <w:rsid w:val="002C590C"/>
    <w:rsid w:val="002D4C6F"/>
    <w:rsid w:val="002D53E0"/>
    <w:rsid w:val="00335F7F"/>
    <w:rsid w:val="003539B6"/>
    <w:rsid w:val="00361A2F"/>
    <w:rsid w:val="00363489"/>
    <w:rsid w:val="00365674"/>
    <w:rsid w:val="003B0916"/>
    <w:rsid w:val="003C4420"/>
    <w:rsid w:val="003D6F77"/>
    <w:rsid w:val="003F34BC"/>
    <w:rsid w:val="003F4761"/>
    <w:rsid w:val="0043103C"/>
    <w:rsid w:val="00456E99"/>
    <w:rsid w:val="0048129D"/>
    <w:rsid w:val="00486E31"/>
    <w:rsid w:val="0049041D"/>
    <w:rsid w:val="004A59BA"/>
    <w:rsid w:val="004B23CA"/>
    <w:rsid w:val="005407FA"/>
    <w:rsid w:val="0055654C"/>
    <w:rsid w:val="00567FD9"/>
    <w:rsid w:val="00577218"/>
    <w:rsid w:val="005C7ECD"/>
    <w:rsid w:val="005E3BA7"/>
    <w:rsid w:val="005E4D10"/>
    <w:rsid w:val="005E6FEC"/>
    <w:rsid w:val="0063537D"/>
    <w:rsid w:val="00680F67"/>
    <w:rsid w:val="006974F7"/>
    <w:rsid w:val="00705884"/>
    <w:rsid w:val="007111AB"/>
    <w:rsid w:val="00733221"/>
    <w:rsid w:val="0074253A"/>
    <w:rsid w:val="007425C8"/>
    <w:rsid w:val="00753706"/>
    <w:rsid w:val="0075526C"/>
    <w:rsid w:val="00770857"/>
    <w:rsid w:val="007A6F5E"/>
    <w:rsid w:val="007E697C"/>
    <w:rsid w:val="00803161"/>
    <w:rsid w:val="00811A93"/>
    <w:rsid w:val="00854B6E"/>
    <w:rsid w:val="008775DA"/>
    <w:rsid w:val="00893A8F"/>
    <w:rsid w:val="008A54AB"/>
    <w:rsid w:val="008B7DE0"/>
    <w:rsid w:val="008C38E4"/>
    <w:rsid w:val="008D78E5"/>
    <w:rsid w:val="008E5E83"/>
    <w:rsid w:val="009438DD"/>
    <w:rsid w:val="00952F32"/>
    <w:rsid w:val="00960818"/>
    <w:rsid w:val="0096220D"/>
    <w:rsid w:val="00982D94"/>
    <w:rsid w:val="00992E5C"/>
    <w:rsid w:val="00996AB7"/>
    <w:rsid w:val="009B1570"/>
    <w:rsid w:val="009B54A9"/>
    <w:rsid w:val="009C3443"/>
    <w:rsid w:val="009E6B9D"/>
    <w:rsid w:val="009F57E6"/>
    <w:rsid w:val="009F6615"/>
    <w:rsid w:val="00A14956"/>
    <w:rsid w:val="00A56F11"/>
    <w:rsid w:val="00AC1D2E"/>
    <w:rsid w:val="00B250BF"/>
    <w:rsid w:val="00B25211"/>
    <w:rsid w:val="00B26A0C"/>
    <w:rsid w:val="00B4451E"/>
    <w:rsid w:val="00BA59C9"/>
    <w:rsid w:val="00BD711A"/>
    <w:rsid w:val="00C147F9"/>
    <w:rsid w:val="00C33A72"/>
    <w:rsid w:val="00CB10FD"/>
    <w:rsid w:val="00CB6833"/>
    <w:rsid w:val="00CC2975"/>
    <w:rsid w:val="00D008CE"/>
    <w:rsid w:val="00D17C20"/>
    <w:rsid w:val="00D267B1"/>
    <w:rsid w:val="00D379EE"/>
    <w:rsid w:val="00D57606"/>
    <w:rsid w:val="00D6755F"/>
    <w:rsid w:val="00D731A3"/>
    <w:rsid w:val="00D910A1"/>
    <w:rsid w:val="00DD498B"/>
    <w:rsid w:val="00E11B69"/>
    <w:rsid w:val="00E2473E"/>
    <w:rsid w:val="00E410BB"/>
    <w:rsid w:val="00E8534B"/>
    <w:rsid w:val="00E91805"/>
    <w:rsid w:val="00EE55B7"/>
    <w:rsid w:val="00F35E0F"/>
    <w:rsid w:val="00F5101A"/>
    <w:rsid w:val="00F5465B"/>
    <w:rsid w:val="00F573BD"/>
    <w:rsid w:val="00F8594C"/>
    <w:rsid w:val="00FB2E5A"/>
    <w:rsid w:val="00FC6B59"/>
    <w:rsid w:val="00FD578C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DA86"/>
  <w15:docId w15:val="{871B76DA-AE60-4294-8A62-47CCFA6E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4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9041D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rsid w:val="00490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D78E5"/>
    <w:rPr>
      <w:color w:val="605E5C"/>
      <w:shd w:val="clear" w:color="auto" w:fill="E1DFDD"/>
    </w:rPr>
  </w:style>
  <w:style w:type="table" w:styleId="a5">
    <w:name w:val="Table Grid"/>
    <w:basedOn w:val="a1"/>
    <w:uiPriority w:val="39"/>
    <w:qFormat/>
    <w:rsid w:val="00BA59C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ke.baidu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uyi.org" TargetMode="External"/><Relationship Id="rId12" Type="http://schemas.openxmlformats.org/officeDocument/2006/relationships/hyperlink" Target="mailto:jdemesi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demesin@gmail.com" TargetMode="External"/><Relationship Id="rId11" Type="http://schemas.openxmlformats.org/officeDocument/2006/relationships/hyperlink" Target="http://www.fmprc.gov.cn/mfa_ch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hina.org.cn/chine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lture.chinese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CAA8A-6B82-4D46-B3C7-FBE4D646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NOMAD</cp:lastModifiedBy>
  <cp:revision>2</cp:revision>
  <dcterms:created xsi:type="dcterms:W3CDTF">2022-09-30T13:33:00Z</dcterms:created>
  <dcterms:modified xsi:type="dcterms:W3CDTF">2022-09-30T13:33:00Z</dcterms:modified>
</cp:coreProperties>
</file>